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2C255" w14:textId="77777777" w:rsidR="006341F0" w:rsidRDefault="006A0E3E" w:rsidP="006341F0">
      <w:pPr>
        <w:suppressAutoHyphens/>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Maine</w:t>
      </w:r>
      <w:r w:rsidR="00F83CB3">
        <w:rPr>
          <w:rFonts w:ascii="Arial" w:eastAsia="Times New Roman" w:hAnsi="Arial" w:cs="Arial"/>
          <w:b/>
          <w:sz w:val="24"/>
          <w:szCs w:val="24"/>
          <w:lang w:eastAsia="ar-SA"/>
        </w:rPr>
        <w:t xml:space="preserve"> Integrated </w:t>
      </w:r>
      <w:r w:rsidR="006341F0">
        <w:rPr>
          <w:rFonts w:ascii="Arial" w:eastAsia="Times New Roman" w:hAnsi="Arial" w:cs="Arial"/>
          <w:b/>
          <w:sz w:val="24"/>
          <w:szCs w:val="24"/>
          <w:lang w:eastAsia="ar-SA"/>
        </w:rPr>
        <w:t>Playgroup</w:t>
      </w:r>
    </w:p>
    <w:p w14:paraId="26860DB9" w14:textId="77777777" w:rsidR="00F83CB3" w:rsidRDefault="00F83CB3" w:rsidP="006341F0">
      <w:pPr>
        <w:suppressAutoHyphens/>
        <w:spacing w:after="0" w:line="240" w:lineRule="auto"/>
        <w:jc w:val="center"/>
        <w:rPr>
          <w:rFonts w:ascii="Arial" w:eastAsia="Times New Roman" w:hAnsi="Arial" w:cs="Arial"/>
          <w:b/>
          <w:sz w:val="24"/>
          <w:szCs w:val="24"/>
          <w:lang w:eastAsia="ar-SA"/>
        </w:rPr>
      </w:pPr>
    </w:p>
    <w:p w14:paraId="7FC939AF" w14:textId="77777777" w:rsidR="009D304B" w:rsidRPr="00BD3C1D" w:rsidRDefault="009D304B" w:rsidP="006341F0">
      <w:pPr>
        <w:suppressAutoHyphens/>
        <w:spacing w:after="0" w:line="240" w:lineRule="auto"/>
        <w:jc w:val="center"/>
        <w:rPr>
          <w:rFonts w:ascii="Arial" w:eastAsia="Times New Roman" w:hAnsi="Arial" w:cs="Arial"/>
          <w:b/>
          <w:sz w:val="24"/>
          <w:szCs w:val="24"/>
          <w:lang w:eastAsia="ar-SA"/>
        </w:rPr>
      </w:pPr>
      <w:r w:rsidRPr="00BD3C1D">
        <w:rPr>
          <w:rFonts w:ascii="Arial" w:eastAsia="Times New Roman" w:hAnsi="Arial" w:cs="Arial"/>
          <w:b/>
          <w:sz w:val="24"/>
          <w:szCs w:val="24"/>
          <w:lang w:eastAsia="ar-SA"/>
        </w:rPr>
        <w:t>Safeguarding Children/Child Protection Policy</w:t>
      </w:r>
    </w:p>
    <w:p w14:paraId="65B6F9B7" w14:textId="77777777" w:rsidR="009D304B" w:rsidRPr="00BD3C1D" w:rsidRDefault="009D304B" w:rsidP="009D304B">
      <w:pPr>
        <w:suppressAutoHyphens/>
        <w:spacing w:after="0" w:line="240" w:lineRule="auto"/>
        <w:jc w:val="center"/>
        <w:rPr>
          <w:rFonts w:ascii="Arial" w:eastAsia="Times New Roman" w:hAnsi="Arial" w:cs="Arial"/>
          <w:b/>
          <w:sz w:val="24"/>
          <w:szCs w:val="24"/>
          <w:u w:val="single"/>
          <w:lang w:eastAsia="ar-SA"/>
        </w:rPr>
      </w:pPr>
    </w:p>
    <w:p w14:paraId="3796C729" w14:textId="77777777" w:rsidR="009D304B" w:rsidRDefault="009D304B" w:rsidP="009D304B">
      <w:pPr>
        <w:suppressAutoHyphens/>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Principle</w:t>
      </w:r>
    </w:p>
    <w:p w14:paraId="2E633607" w14:textId="77777777" w:rsidR="00F83CB3" w:rsidRDefault="00F83CB3" w:rsidP="009D304B">
      <w:pPr>
        <w:suppressAutoHyphens/>
        <w:spacing w:after="0" w:line="240" w:lineRule="auto"/>
        <w:rPr>
          <w:rFonts w:ascii="Arial" w:eastAsia="Times New Roman" w:hAnsi="Arial" w:cs="Arial"/>
          <w:b/>
          <w:sz w:val="24"/>
          <w:szCs w:val="24"/>
          <w:lang w:eastAsia="ar-SA"/>
        </w:rPr>
      </w:pPr>
    </w:p>
    <w:p w14:paraId="2F1C84FC" w14:textId="77777777" w:rsidR="009D304B" w:rsidRDefault="00F83CB3"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b/>
          <w:sz w:val="24"/>
          <w:szCs w:val="24"/>
          <w:lang w:eastAsia="ar-SA"/>
        </w:rPr>
        <w:t>Maine Integrated Playgroup</w:t>
      </w:r>
      <w:r w:rsidR="009D304B">
        <w:rPr>
          <w:rFonts w:ascii="Arial" w:eastAsia="Times New Roman" w:hAnsi="Arial" w:cs="Arial"/>
          <w:sz w:val="24"/>
          <w:szCs w:val="24"/>
          <w:lang w:eastAsia="ar-SA"/>
        </w:rPr>
        <w:t xml:space="preserve"> is committed to safeguarding the well-being of children; promoting their rights and best interests. </w:t>
      </w:r>
    </w:p>
    <w:p w14:paraId="7426743C" w14:textId="77777777" w:rsidR="009D304B" w:rsidRDefault="009D304B" w:rsidP="009D304B">
      <w:pPr>
        <w:suppressAutoHyphens/>
        <w:spacing w:after="0" w:line="240" w:lineRule="auto"/>
        <w:rPr>
          <w:rFonts w:ascii="Arial" w:eastAsia="Times New Roman" w:hAnsi="Arial" w:cs="Arial"/>
          <w:sz w:val="24"/>
          <w:szCs w:val="24"/>
          <w:lang w:eastAsia="ar-SA"/>
        </w:rPr>
      </w:pPr>
    </w:p>
    <w:p w14:paraId="024626F3" w14:textId="77777777" w:rsidR="009D304B" w:rsidRPr="00BD3C1D" w:rsidRDefault="009D304B"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This policy outlines the protection of children by identifying clear instructions in accordance with the legislative framework of </w:t>
      </w:r>
      <w:r w:rsidRPr="00BD3C1D">
        <w:rPr>
          <w:rFonts w:ascii="Arial" w:eastAsia="Times New Roman" w:hAnsi="Arial" w:cs="Arial"/>
          <w:sz w:val="24"/>
          <w:szCs w:val="24"/>
          <w:lang w:eastAsia="ar-SA"/>
        </w:rPr>
        <w:t>The</w:t>
      </w:r>
      <w:r>
        <w:rPr>
          <w:rFonts w:ascii="Arial" w:eastAsia="Times New Roman" w:hAnsi="Arial" w:cs="Arial"/>
          <w:sz w:val="24"/>
          <w:szCs w:val="24"/>
          <w:lang w:eastAsia="ar-SA"/>
        </w:rPr>
        <w:t xml:space="preserve"> Children (NI) Order 1995, taking</w:t>
      </w:r>
      <w:r w:rsidRPr="00BD3C1D">
        <w:rPr>
          <w:rFonts w:ascii="Arial" w:eastAsia="Times New Roman" w:hAnsi="Arial" w:cs="Arial"/>
          <w:sz w:val="24"/>
          <w:szCs w:val="24"/>
          <w:lang w:eastAsia="ar-SA"/>
        </w:rPr>
        <w:t xml:space="preserve"> into consideration the five main principles of the Order, the first being “the welfare of the child is paramount”.</w:t>
      </w:r>
    </w:p>
    <w:p w14:paraId="5850E336" w14:textId="77777777" w:rsidR="009D304B" w:rsidRPr="00BD3C1D" w:rsidRDefault="009D304B" w:rsidP="009D304B">
      <w:pPr>
        <w:suppressAutoHyphens/>
        <w:spacing w:after="0" w:line="240" w:lineRule="auto"/>
        <w:rPr>
          <w:rFonts w:ascii="Arial" w:eastAsia="Times New Roman" w:hAnsi="Arial" w:cs="Arial"/>
          <w:b/>
          <w:sz w:val="24"/>
          <w:szCs w:val="24"/>
          <w:u w:val="single"/>
          <w:lang w:eastAsia="ar-SA"/>
        </w:rPr>
      </w:pPr>
    </w:p>
    <w:p w14:paraId="32296B88" w14:textId="77777777" w:rsidR="009D304B" w:rsidRDefault="009D304B" w:rsidP="009D304B">
      <w:pPr>
        <w:suppressAutoHyphens/>
        <w:spacing w:after="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Policy</w:t>
      </w:r>
    </w:p>
    <w:p w14:paraId="7A0F13E0" w14:textId="77777777" w:rsidR="009D304B" w:rsidRPr="00BD3C1D" w:rsidRDefault="00F874BB"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Everyone at</w:t>
      </w:r>
      <w:r w:rsidR="00F83CB3">
        <w:rPr>
          <w:rFonts w:ascii="Arial" w:eastAsia="Times New Roman" w:hAnsi="Arial" w:cs="Arial"/>
          <w:sz w:val="24"/>
          <w:szCs w:val="24"/>
          <w:lang w:eastAsia="ar-SA"/>
        </w:rPr>
        <w:t xml:space="preserve"> Maine Integrated </w:t>
      </w:r>
      <w:r w:rsidR="001C328E">
        <w:rPr>
          <w:rFonts w:ascii="Arial" w:eastAsia="Times New Roman" w:hAnsi="Arial" w:cs="Arial"/>
          <w:sz w:val="24"/>
          <w:szCs w:val="24"/>
          <w:lang w:eastAsia="ar-SA"/>
        </w:rPr>
        <w:t>Playgroup</w:t>
      </w:r>
      <w:r w:rsidR="009D304B">
        <w:rPr>
          <w:rFonts w:ascii="Arial" w:eastAsia="Times New Roman" w:hAnsi="Arial" w:cs="Arial"/>
          <w:sz w:val="24"/>
          <w:szCs w:val="24"/>
          <w:lang w:eastAsia="ar-SA"/>
        </w:rPr>
        <w:t xml:space="preserve"> who </w:t>
      </w:r>
      <w:proofErr w:type="gramStart"/>
      <w:r w:rsidR="009D304B">
        <w:rPr>
          <w:rFonts w:ascii="Arial" w:eastAsia="Times New Roman" w:hAnsi="Arial" w:cs="Arial"/>
          <w:sz w:val="24"/>
          <w:szCs w:val="24"/>
          <w:lang w:eastAsia="ar-SA"/>
        </w:rPr>
        <w:t>comes into contact with</w:t>
      </w:r>
      <w:proofErr w:type="gramEnd"/>
      <w:r w:rsidR="009D304B">
        <w:rPr>
          <w:rFonts w:ascii="Arial" w:eastAsia="Times New Roman" w:hAnsi="Arial" w:cs="Arial"/>
          <w:sz w:val="24"/>
          <w:szCs w:val="24"/>
          <w:lang w:eastAsia="ar-SA"/>
        </w:rPr>
        <w:t xml:space="preserve"> children and their families have a duty to safeguard and promote the well-being of </w:t>
      </w:r>
      <w:r>
        <w:rPr>
          <w:rFonts w:ascii="Arial" w:eastAsia="Times New Roman" w:hAnsi="Arial" w:cs="Arial"/>
          <w:sz w:val="24"/>
          <w:szCs w:val="24"/>
          <w:lang w:eastAsia="ar-SA"/>
        </w:rPr>
        <w:t>children. At</w:t>
      </w:r>
      <w:r w:rsidR="00F83CB3">
        <w:rPr>
          <w:rFonts w:ascii="Arial" w:eastAsia="Times New Roman" w:hAnsi="Arial" w:cs="Arial"/>
          <w:sz w:val="24"/>
          <w:szCs w:val="24"/>
          <w:lang w:eastAsia="ar-SA"/>
        </w:rPr>
        <w:t xml:space="preserve"> Maine </w:t>
      </w:r>
      <w:r w:rsidR="001C328E">
        <w:rPr>
          <w:rFonts w:ascii="Arial" w:eastAsia="Times New Roman" w:hAnsi="Arial" w:cs="Arial"/>
          <w:sz w:val="24"/>
          <w:szCs w:val="24"/>
          <w:lang w:eastAsia="ar-SA"/>
        </w:rPr>
        <w:t>Playgroup</w:t>
      </w:r>
      <w:r w:rsidR="009D304B">
        <w:rPr>
          <w:rFonts w:ascii="Arial" w:eastAsia="Times New Roman" w:hAnsi="Arial" w:cs="Arial"/>
          <w:sz w:val="24"/>
          <w:szCs w:val="24"/>
          <w:lang w:eastAsia="ar-SA"/>
        </w:rPr>
        <w:t xml:space="preserve"> management/staff/volunteers</w:t>
      </w:r>
      <w:r w:rsidR="009D304B" w:rsidRPr="00BD3C1D">
        <w:rPr>
          <w:rFonts w:ascii="Arial" w:eastAsia="Times New Roman" w:hAnsi="Arial" w:cs="Arial"/>
          <w:sz w:val="24"/>
          <w:szCs w:val="24"/>
          <w:lang w:eastAsia="ar-SA"/>
        </w:rPr>
        <w:t xml:space="preserve"> will work with children, parents</w:t>
      </w:r>
      <w:r w:rsidR="009D304B">
        <w:rPr>
          <w:rFonts w:ascii="Arial" w:eastAsia="Times New Roman" w:hAnsi="Arial" w:cs="Arial"/>
          <w:sz w:val="24"/>
          <w:szCs w:val="24"/>
          <w:lang w:eastAsia="ar-SA"/>
        </w:rPr>
        <w:t>/carers</w:t>
      </w:r>
      <w:r w:rsidR="009D304B" w:rsidRPr="00BD3C1D">
        <w:rPr>
          <w:rFonts w:ascii="Arial" w:eastAsia="Times New Roman" w:hAnsi="Arial" w:cs="Arial"/>
          <w:sz w:val="24"/>
          <w:szCs w:val="24"/>
          <w:lang w:eastAsia="ar-SA"/>
        </w:rPr>
        <w:t xml:space="preserve"> and the community to ensure the rights and safety of children and to give them the very best start in life.</w:t>
      </w:r>
    </w:p>
    <w:p w14:paraId="2F7A5F8D" w14:textId="77777777" w:rsidR="009D304B" w:rsidRPr="00BD3C1D" w:rsidRDefault="009D304B" w:rsidP="009D304B">
      <w:pPr>
        <w:suppressAutoHyphens/>
        <w:spacing w:after="0" w:line="240" w:lineRule="auto"/>
        <w:jc w:val="both"/>
        <w:rPr>
          <w:rFonts w:ascii="Arial" w:eastAsia="Times New Roman" w:hAnsi="Arial" w:cs="Arial"/>
          <w:b/>
          <w:sz w:val="24"/>
          <w:szCs w:val="24"/>
          <w:u w:val="single"/>
          <w:lang w:eastAsia="ar-SA"/>
        </w:rPr>
      </w:pPr>
    </w:p>
    <w:p w14:paraId="04B082B6" w14:textId="77777777" w:rsidR="009D304B" w:rsidRDefault="00F83CB3" w:rsidP="00F83CB3">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Pr>
          <w:rFonts w:ascii="Arial" w:eastAsia="Times New Roman" w:hAnsi="Arial" w:cs="Arial"/>
          <w:sz w:val="24"/>
          <w:szCs w:val="24"/>
          <w:lang w:eastAsia="ar-SA"/>
        </w:rPr>
        <w:t>Playgroup</w:t>
      </w:r>
      <w:r w:rsidR="009D304B" w:rsidRPr="00BD3C1D">
        <w:rPr>
          <w:rFonts w:ascii="Arial" w:eastAsia="Times New Roman" w:hAnsi="Arial" w:cs="Arial"/>
          <w:sz w:val="24"/>
          <w:szCs w:val="24"/>
          <w:lang w:eastAsia="ar-SA"/>
        </w:rPr>
        <w:t xml:space="preserve"> promote</w:t>
      </w:r>
      <w:r w:rsidR="009D304B">
        <w:rPr>
          <w:rFonts w:ascii="Arial" w:eastAsia="Times New Roman" w:hAnsi="Arial" w:cs="Arial"/>
          <w:sz w:val="24"/>
          <w:szCs w:val="24"/>
          <w:lang w:eastAsia="ar-SA"/>
        </w:rPr>
        <w:t>s</w:t>
      </w:r>
      <w:r w:rsidR="009D304B" w:rsidRPr="00BD3C1D">
        <w:rPr>
          <w:rFonts w:ascii="Arial" w:eastAsia="Times New Roman" w:hAnsi="Arial" w:cs="Arial"/>
          <w:sz w:val="24"/>
          <w:szCs w:val="24"/>
          <w:lang w:eastAsia="ar-SA"/>
        </w:rPr>
        <w:t xml:space="preserve"> children's right to be strong, res</w:t>
      </w:r>
      <w:r w:rsidR="001C328E">
        <w:rPr>
          <w:rFonts w:ascii="Arial" w:eastAsia="Times New Roman" w:hAnsi="Arial" w:cs="Arial"/>
          <w:sz w:val="24"/>
          <w:szCs w:val="24"/>
          <w:lang w:eastAsia="ar-SA"/>
        </w:rPr>
        <w:t>ilient and listened to by creati</w:t>
      </w:r>
      <w:r w:rsidR="009D304B" w:rsidRPr="00BD3C1D">
        <w:rPr>
          <w:rFonts w:ascii="Arial" w:eastAsia="Times New Roman" w:hAnsi="Arial" w:cs="Arial"/>
          <w:sz w:val="24"/>
          <w:szCs w:val="24"/>
          <w:lang w:eastAsia="ar-SA"/>
        </w:rPr>
        <w:t>ng an environment in our setting that encourages children to develop a positive self-image, which includes their heritage arising from their colour and ethnicity, their languages spoken at home, their religious beliefs, culture traditions and home background.</w:t>
      </w:r>
    </w:p>
    <w:p w14:paraId="02933578" w14:textId="77777777" w:rsidR="00F83CB3" w:rsidRPr="00BD3C1D" w:rsidRDefault="00F83CB3" w:rsidP="00F83CB3">
      <w:pPr>
        <w:suppressAutoHyphens/>
        <w:spacing w:after="0" w:line="240" w:lineRule="auto"/>
        <w:jc w:val="both"/>
        <w:rPr>
          <w:rFonts w:ascii="Arial" w:eastAsia="Times New Roman" w:hAnsi="Arial" w:cs="Arial"/>
          <w:sz w:val="24"/>
          <w:szCs w:val="24"/>
          <w:lang w:eastAsia="ar-SA"/>
        </w:rPr>
      </w:pPr>
    </w:p>
    <w:p w14:paraId="6476FCA8" w14:textId="77777777" w:rsidR="009D304B" w:rsidRPr="00BD3C1D" w:rsidRDefault="00F83CB3" w:rsidP="00F83CB3">
      <w:pPr>
        <w:suppressAutoHyphens/>
        <w:spacing w:after="0" w:line="240" w:lineRule="auto"/>
        <w:ind w:left="720"/>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Pr>
          <w:rFonts w:ascii="Arial" w:eastAsia="Times New Roman" w:hAnsi="Arial" w:cs="Arial"/>
          <w:sz w:val="24"/>
          <w:szCs w:val="24"/>
          <w:lang w:eastAsia="ar-SA"/>
        </w:rPr>
        <w:t>Playgroup</w:t>
      </w:r>
      <w:r w:rsidR="009D304B" w:rsidRPr="00BD3C1D">
        <w:rPr>
          <w:rFonts w:ascii="Arial" w:eastAsia="Times New Roman" w:hAnsi="Arial" w:cs="Arial"/>
          <w:sz w:val="24"/>
          <w:szCs w:val="24"/>
          <w:lang w:eastAsia="ar-SA"/>
        </w:rPr>
        <w:t xml:space="preserve"> promote</w:t>
      </w:r>
      <w:r w:rsidR="009D304B">
        <w:rPr>
          <w:rFonts w:ascii="Arial" w:eastAsia="Times New Roman" w:hAnsi="Arial" w:cs="Arial"/>
          <w:sz w:val="24"/>
          <w:szCs w:val="24"/>
          <w:lang w:eastAsia="ar-SA"/>
        </w:rPr>
        <w:t>s</w:t>
      </w:r>
      <w:r w:rsidR="009D304B" w:rsidRPr="00BD3C1D">
        <w:rPr>
          <w:rFonts w:ascii="Arial" w:eastAsia="Times New Roman" w:hAnsi="Arial" w:cs="Arial"/>
          <w:sz w:val="24"/>
          <w:szCs w:val="24"/>
          <w:lang w:eastAsia="ar-SA"/>
        </w:rPr>
        <w:t xml:space="preserve"> children's right to be strong, resilient and listened to by encouraging children to develop a sense of autonomy and independence.</w:t>
      </w:r>
    </w:p>
    <w:p w14:paraId="43C79E7D" w14:textId="77777777" w:rsidR="009D304B" w:rsidRPr="00BD3C1D" w:rsidRDefault="00F83CB3" w:rsidP="009D304B">
      <w:pPr>
        <w:numPr>
          <w:ilvl w:val="0"/>
          <w:numId w:val="1"/>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Maine Playgroup</w:t>
      </w:r>
      <w:r w:rsidR="009D304B" w:rsidRPr="00BD3C1D">
        <w:rPr>
          <w:rFonts w:ascii="Arial" w:eastAsia="Times New Roman" w:hAnsi="Arial" w:cs="Arial"/>
          <w:sz w:val="24"/>
          <w:szCs w:val="24"/>
          <w:lang w:eastAsia="ar-SA"/>
        </w:rPr>
        <w:t xml:space="preserve"> promote</w:t>
      </w:r>
      <w:r w:rsidR="009D304B">
        <w:rPr>
          <w:rFonts w:ascii="Arial" w:eastAsia="Times New Roman" w:hAnsi="Arial" w:cs="Arial"/>
          <w:sz w:val="24"/>
          <w:szCs w:val="24"/>
          <w:lang w:eastAsia="ar-SA"/>
        </w:rPr>
        <w:t>s</w:t>
      </w:r>
      <w:r w:rsidR="009D304B" w:rsidRPr="00BD3C1D">
        <w:rPr>
          <w:rFonts w:ascii="Arial" w:eastAsia="Times New Roman" w:hAnsi="Arial" w:cs="Arial"/>
          <w:sz w:val="24"/>
          <w:szCs w:val="24"/>
          <w:lang w:eastAsia="ar-SA"/>
        </w:rPr>
        <w:t xml:space="preserve"> children's right to be strong, resilient and listened to by enabling children to have the self-confidence and the vocabulary to resist inappropriate approaches.</w:t>
      </w:r>
    </w:p>
    <w:p w14:paraId="5C17E9A4" w14:textId="77777777" w:rsidR="009D304B" w:rsidRPr="00BD3C1D" w:rsidRDefault="00F83CB3" w:rsidP="009D304B">
      <w:pPr>
        <w:numPr>
          <w:ilvl w:val="0"/>
          <w:numId w:val="1"/>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Pr>
          <w:rFonts w:ascii="Arial" w:eastAsia="Times New Roman" w:hAnsi="Arial" w:cs="Arial"/>
          <w:sz w:val="24"/>
          <w:szCs w:val="24"/>
          <w:lang w:eastAsia="ar-SA"/>
        </w:rPr>
        <w:t>Playgroup</w:t>
      </w:r>
      <w:r w:rsidR="009D304B" w:rsidRPr="00BD3C1D">
        <w:rPr>
          <w:rFonts w:ascii="Arial" w:eastAsia="Times New Roman" w:hAnsi="Arial" w:cs="Arial"/>
          <w:sz w:val="24"/>
          <w:szCs w:val="24"/>
          <w:lang w:eastAsia="ar-SA"/>
        </w:rPr>
        <w:t xml:space="preserve"> help</w:t>
      </w:r>
      <w:r w:rsidR="009D304B">
        <w:rPr>
          <w:rFonts w:ascii="Arial" w:eastAsia="Times New Roman" w:hAnsi="Arial" w:cs="Arial"/>
          <w:sz w:val="24"/>
          <w:szCs w:val="24"/>
          <w:lang w:eastAsia="ar-SA"/>
        </w:rPr>
        <w:t>s</w:t>
      </w:r>
      <w:r w:rsidR="009D304B" w:rsidRPr="00BD3C1D">
        <w:rPr>
          <w:rFonts w:ascii="Arial" w:eastAsia="Times New Roman" w:hAnsi="Arial" w:cs="Arial"/>
          <w:sz w:val="24"/>
          <w:szCs w:val="24"/>
          <w:lang w:eastAsia="ar-SA"/>
        </w:rPr>
        <w:t xml:space="preserve"> children establish and sustain satisfying relationships within their families, with peers, and with other adults.</w:t>
      </w:r>
    </w:p>
    <w:p w14:paraId="1C6B1651" w14:textId="77777777" w:rsidR="009D304B" w:rsidRPr="00AB70A1" w:rsidRDefault="00F83CB3" w:rsidP="009D304B">
      <w:pPr>
        <w:numPr>
          <w:ilvl w:val="0"/>
          <w:numId w:val="1"/>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works with parents/carers to build their understanding of, and commitment to, the principles of safeguarding all our children.</w:t>
      </w:r>
    </w:p>
    <w:p w14:paraId="5343DDD1"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p>
    <w:p w14:paraId="6DA18433"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68597A3B"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4BB3243E"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32822D33"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470CCCBA"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5116D52F"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73FD4F34"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57D463A4"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09FF7E32"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2999020E"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6DF0AE45"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455A8F71" w14:textId="77777777" w:rsidR="00C26E3C" w:rsidRDefault="00C26E3C" w:rsidP="009D304B">
      <w:pPr>
        <w:suppressAutoHyphens/>
        <w:spacing w:after="0" w:line="240" w:lineRule="auto"/>
        <w:jc w:val="both"/>
        <w:rPr>
          <w:rFonts w:ascii="Arial" w:eastAsia="Times New Roman" w:hAnsi="Arial" w:cs="Arial"/>
          <w:b/>
          <w:sz w:val="24"/>
          <w:szCs w:val="24"/>
          <w:lang w:eastAsia="ar-SA"/>
        </w:rPr>
      </w:pPr>
    </w:p>
    <w:p w14:paraId="3E3DBDFD" w14:textId="34EB9366" w:rsidR="00C26E3C" w:rsidRDefault="00C26E3C" w:rsidP="009D304B">
      <w:pPr>
        <w:suppressAutoHyphens/>
        <w:spacing w:after="0" w:line="240" w:lineRule="auto"/>
        <w:jc w:val="both"/>
        <w:rPr>
          <w:rFonts w:ascii="Arial" w:eastAsia="Times New Roman" w:hAnsi="Arial" w:cs="Arial"/>
          <w:b/>
          <w:sz w:val="24"/>
          <w:szCs w:val="24"/>
          <w:lang w:eastAsia="ar-SA"/>
        </w:rPr>
      </w:pPr>
    </w:p>
    <w:p w14:paraId="0D50EE5B" w14:textId="77777777" w:rsidR="004E32A7" w:rsidRPr="009C734C" w:rsidRDefault="004E32A7" w:rsidP="004E32A7">
      <w:pPr>
        <w:jc w:val="center"/>
        <w:rPr>
          <w:b/>
          <w:sz w:val="36"/>
          <w:szCs w:val="36"/>
          <w:u w:val="single"/>
        </w:rPr>
      </w:pPr>
      <w:r w:rsidRPr="009C734C">
        <w:rPr>
          <w:b/>
          <w:sz w:val="36"/>
          <w:szCs w:val="36"/>
          <w:u w:val="single"/>
        </w:rPr>
        <w:lastRenderedPageBreak/>
        <w:t>Designated Persons – Safeguarding</w:t>
      </w:r>
    </w:p>
    <w:p w14:paraId="74D4C4E4" w14:textId="77777777" w:rsidR="004E32A7" w:rsidRDefault="004E32A7" w:rsidP="004E32A7">
      <w:pPr>
        <w:spacing w:after="0"/>
        <w:jc w:val="center"/>
      </w:pPr>
    </w:p>
    <w:p w14:paraId="219242A3" w14:textId="77777777" w:rsidR="004E32A7" w:rsidRPr="009C734C" w:rsidRDefault="004E32A7" w:rsidP="004E32A7">
      <w:pPr>
        <w:spacing w:after="0"/>
        <w:jc w:val="center"/>
        <w:rPr>
          <w:sz w:val="24"/>
          <w:szCs w:val="24"/>
        </w:rPr>
      </w:pPr>
      <w:r w:rsidRPr="009C734C">
        <w:rPr>
          <w:sz w:val="24"/>
          <w:szCs w:val="24"/>
        </w:rPr>
        <w:t xml:space="preserve">Mrs Fiona </w:t>
      </w:r>
      <w:proofErr w:type="spellStart"/>
      <w:r w:rsidRPr="009C734C">
        <w:rPr>
          <w:sz w:val="24"/>
          <w:szCs w:val="24"/>
        </w:rPr>
        <w:t>McCambridge</w:t>
      </w:r>
      <w:proofErr w:type="spellEnd"/>
      <w:r w:rsidRPr="009C734C">
        <w:rPr>
          <w:sz w:val="24"/>
          <w:szCs w:val="24"/>
        </w:rPr>
        <w:t xml:space="preserve"> (Playgroup Leader)</w:t>
      </w:r>
    </w:p>
    <w:p w14:paraId="03131899" w14:textId="77777777" w:rsidR="004E32A7" w:rsidRPr="009C734C" w:rsidRDefault="004E32A7" w:rsidP="004E32A7">
      <w:pPr>
        <w:spacing w:after="0"/>
        <w:jc w:val="center"/>
        <w:rPr>
          <w:sz w:val="24"/>
          <w:szCs w:val="24"/>
        </w:rPr>
      </w:pPr>
      <w:r w:rsidRPr="009C734C">
        <w:rPr>
          <w:sz w:val="24"/>
          <w:szCs w:val="24"/>
        </w:rPr>
        <w:t>Phone: 07525128045</w:t>
      </w:r>
    </w:p>
    <w:p w14:paraId="0EA34D99" w14:textId="77777777" w:rsidR="004E32A7" w:rsidRDefault="004E32A7" w:rsidP="004E32A7">
      <w:pPr>
        <w:spacing w:after="0"/>
        <w:jc w:val="center"/>
      </w:pPr>
    </w:p>
    <w:p w14:paraId="29E499E9" w14:textId="77777777" w:rsidR="004E32A7" w:rsidRDefault="004E32A7" w:rsidP="004E32A7">
      <w:pPr>
        <w:spacing w:after="0"/>
        <w:jc w:val="center"/>
      </w:pPr>
      <w:r w:rsidRPr="00196649">
        <w:rPr>
          <w:noProof/>
          <w:lang w:eastAsia="en-GB"/>
        </w:rPr>
        <w:drawing>
          <wp:inline distT="0" distB="0" distL="0" distR="0" wp14:anchorId="32DFA9ED" wp14:editId="4986B35A">
            <wp:extent cx="1143000" cy="1525796"/>
            <wp:effectExtent l="0" t="0" r="0" b="0"/>
            <wp:docPr id="3" name="Picture 3" descr="F:\DCIM\101CANON\IMG_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CIM\101CANON\IMG_349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041" cy="1540535"/>
                    </a:xfrm>
                    <a:prstGeom prst="rect">
                      <a:avLst/>
                    </a:prstGeom>
                    <a:noFill/>
                    <a:ln>
                      <a:noFill/>
                    </a:ln>
                  </pic:spPr>
                </pic:pic>
              </a:graphicData>
            </a:graphic>
          </wp:inline>
        </w:drawing>
      </w:r>
    </w:p>
    <w:p w14:paraId="41F15A62" w14:textId="77777777" w:rsidR="004E32A7" w:rsidRDefault="004E32A7" w:rsidP="004E32A7">
      <w:pPr>
        <w:spacing w:after="0"/>
        <w:jc w:val="center"/>
      </w:pPr>
      <w:r>
        <w:rPr>
          <w:noProof/>
          <w:lang w:eastAsia="en-GB"/>
        </w:rPr>
        <mc:AlternateContent>
          <mc:Choice Requires="wps">
            <w:drawing>
              <wp:anchor distT="0" distB="0" distL="114300" distR="114300" simplePos="0" relativeHeight="251659264" behindDoc="0" locked="0" layoutInCell="1" allowOverlap="1" wp14:anchorId="4F9B5DC2" wp14:editId="4D0890CD">
                <wp:simplePos x="0" y="0"/>
                <wp:positionH relativeFrom="column">
                  <wp:posOffset>2809875</wp:posOffset>
                </wp:positionH>
                <wp:positionV relativeFrom="paragraph">
                  <wp:posOffset>42545</wp:posOffset>
                </wp:positionV>
                <wp:extent cx="133350" cy="266700"/>
                <wp:effectExtent l="19050" t="0" r="38100" b="38100"/>
                <wp:wrapNone/>
                <wp:docPr id="7" name="Down Arrow 7"/>
                <wp:cNvGraphicFramePr/>
                <a:graphic xmlns:a="http://schemas.openxmlformats.org/drawingml/2006/main">
                  <a:graphicData uri="http://schemas.microsoft.com/office/word/2010/wordprocessingShape">
                    <wps:wsp>
                      <wps:cNvSpPr/>
                      <wps:spPr>
                        <a:xfrm>
                          <a:off x="0" y="0"/>
                          <a:ext cx="1333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C5D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221.25pt;margin-top:3.35pt;width:10.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" fillcolor="#4f81bd [3204]" strokecolor="#243f60 [1604]" strokeweight="2pt"/>
            </w:pict>
          </mc:Fallback>
        </mc:AlternateContent>
      </w:r>
    </w:p>
    <w:p w14:paraId="63253A2A" w14:textId="77777777" w:rsidR="004E32A7" w:rsidRDefault="004E32A7" w:rsidP="004E32A7">
      <w:pPr>
        <w:spacing w:after="0"/>
        <w:jc w:val="center"/>
        <w:rPr>
          <w:sz w:val="24"/>
          <w:szCs w:val="24"/>
        </w:rPr>
      </w:pPr>
    </w:p>
    <w:p w14:paraId="263551EC" w14:textId="4BD2B4E7" w:rsidR="004E32A7" w:rsidRPr="009C734C" w:rsidRDefault="004E32A7" w:rsidP="004E32A7">
      <w:pPr>
        <w:spacing w:after="0"/>
        <w:jc w:val="center"/>
        <w:rPr>
          <w:sz w:val="24"/>
          <w:szCs w:val="24"/>
        </w:rPr>
      </w:pPr>
      <w:r>
        <w:rPr>
          <w:sz w:val="24"/>
          <w:szCs w:val="24"/>
        </w:rPr>
        <w:t>M</w:t>
      </w:r>
      <w:r w:rsidR="001803B2">
        <w:rPr>
          <w:sz w:val="24"/>
          <w:szCs w:val="24"/>
        </w:rPr>
        <w:t>rs Ann Marie Boyd</w:t>
      </w:r>
      <w:r w:rsidRPr="009C734C">
        <w:rPr>
          <w:sz w:val="24"/>
          <w:szCs w:val="24"/>
        </w:rPr>
        <w:t xml:space="preserve"> (</w:t>
      </w:r>
      <w:r>
        <w:rPr>
          <w:sz w:val="24"/>
          <w:szCs w:val="24"/>
        </w:rPr>
        <w:t xml:space="preserve">Playgroup </w:t>
      </w:r>
      <w:r w:rsidR="001803B2">
        <w:rPr>
          <w:sz w:val="24"/>
          <w:szCs w:val="24"/>
        </w:rPr>
        <w:t>Assistant</w:t>
      </w:r>
      <w:r w:rsidRPr="009C734C">
        <w:rPr>
          <w:sz w:val="24"/>
          <w:szCs w:val="24"/>
        </w:rPr>
        <w:t>)</w:t>
      </w:r>
    </w:p>
    <w:p w14:paraId="66949D74" w14:textId="77777777" w:rsidR="004E32A7" w:rsidRPr="009C734C" w:rsidRDefault="004E32A7" w:rsidP="004E32A7">
      <w:pPr>
        <w:spacing w:after="0"/>
        <w:jc w:val="center"/>
        <w:rPr>
          <w:sz w:val="24"/>
          <w:szCs w:val="24"/>
        </w:rPr>
      </w:pPr>
      <w:r w:rsidRPr="009C734C">
        <w:rPr>
          <w:sz w:val="24"/>
          <w:szCs w:val="24"/>
        </w:rPr>
        <w:t>Phone: 07525128045</w:t>
      </w:r>
    </w:p>
    <w:p w14:paraId="6E69595C" w14:textId="77777777" w:rsidR="004E32A7" w:rsidRDefault="004E32A7" w:rsidP="004E32A7">
      <w:pPr>
        <w:spacing w:after="0"/>
        <w:jc w:val="center"/>
      </w:pPr>
    </w:p>
    <w:p w14:paraId="5A95FFAD" w14:textId="4D6004EB" w:rsidR="004E32A7" w:rsidRDefault="001803B2" w:rsidP="004E32A7">
      <w:pPr>
        <w:spacing w:after="0"/>
        <w:jc w:val="center"/>
      </w:pPr>
      <w:r>
        <w:rPr>
          <w:noProof/>
        </w:rPr>
        <w:drawing>
          <wp:anchor distT="0" distB="0" distL="114300" distR="114300" simplePos="0" relativeHeight="251662336" behindDoc="0" locked="0" layoutInCell="1" allowOverlap="1" wp14:anchorId="50C234A2" wp14:editId="5F4ED5EA">
            <wp:simplePos x="0" y="0"/>
            <wp:positionH relativeFrom="column">
              <wp:posOffset>2095500</wp:posOffset>
            </wp:positionH>
            <wp:positionV relativeFrom="paragraph">
              <wp:posOffset>41910</wp:posOffset>
            </wp:positionV>
            <wp:extent cx="1533525" cy="1150620"/>
            <wp:effectExtent l="953"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533525" cy="1150620"/>
                    </a:xfrm>
                    <a:prstGeom prst="rect">
                      <a:avLst/>
                    </a:prstGeom>
                    <a:noFill/>
                    <a:ln>
                      <a:noFill/>
                    </a:ln>
                  </pic:spPr>
                </pic:pic>
              </a:graphicData>
            </a:graphic>
          </wp:anchor>
        </w:drawing>
      </w:r>
    </w:p>
    <w:p w14:paraId="477E875C" w14:textId="0DA350D0" w:rsidR="004E32A7" w:rsidRDefault="004E32A7" w:rsidP="004E32A7">
      <w:pPr>
        <w:spacing w:after="0"/>
        <w:jc w:val="center"/>
      </w:pPr>
    </w:p>
    <w:p w14:paraId="5C1BA365" w14:textId="4CCA6513" w:rsidR="004E32A7" w:rsidRDefault="004E32A7" w:rsidP="004E32A7">
      <w:pPr>
        <w:spacing w:after="0"/>
        <w:jc w:val="center"/>
      </w:pPr>
    </w:p>
    <w:p w14:paraId="2B5844C4" w14:textId="4B876F78" w:rsidR="004E32A7" w:rsidRDefault="001803B2" w:rsidP="004E32A7">
      <w:pPr>
        <w:spacing w:after="0"/>
        <w:jc w:val="center"/>
      </w:pPr>
      <w:r>
        <w:rPr>
          <w:noProof/>
          <w:lang w:eastAsia="en-GB"/>
        </w:rPr>
        <mc:AlternateContent>
          <mc:Choice Requires="wps">
            <w:drawing>
              <wp:anchor distT="0" distB="0" distL="114300" distR="114300" simplePos="0" relativeHeight="251661312" behindDoc="0" locked="0" layoutInCell="1" allowOverlap="1" wp14:anchorId="025050A8" wp14:editId="321B6F68">
                <wp:simplePos x="0" y="0"/>
                <wp:positionH relativeFrom="column">
                  <wp:posOffset>2771775</wp:posOffset>
                </wp:positionH>
                <wp:positionV relativeFrom="paragraph">
                  <wp:posOffset>80010</wp:posOffset>
                </wp:positionV>
                <wp:extent cx="152400" cy="352425"/>
                <wp:effectExtent l="19050" t="0" r="38100" b="47625"/>
                <wp:wrapNone/>
                <wp:docPr id="14" name="Down Arrow 14"/>
                <wp:cNvGraphicFramePr/>
                <a:graphic xmlns:a="http://schemas.openxmlformats.org/drawingml/2006/main">
                  <a:graphicData uri="http://schemas.microsoft.com/office/word/2010/wordprocessingShape">
                    <wps:wsp>
                      <wps:cNvSpPr/>
                      <wps:spPr>
                        <a:xfrm>
                          <a:off x="0" y="0"/>
                          <a:ext cx="152400"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22C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4" o:spid="_x0000_s1026" type="#_x0000_t67" style="position:absolute;margin-left:218.25pt;margin-top:6.3pt;width:12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" adj="16930" fillcolor="#4f81bd [3204]" strokecolor="#243f60 [1604]" strokeweight="2pt"/>
            </w:pict>
          </mc:Fallback>
        </mc:AlternateContent>
      </w:r>
    </w:p>
    <w:p w14:paraId="7452DC55" w14:textId="77A97E8A" w:rsidR="004E32A7" w:rsidRDefault="004E32A7" w:rsidP="004E32A7">
      <w:pPr>
        <w:spacing w:after="0"/>
        <w:jc w:val="center"/>
      </w:pPr>
    </w:p>
    <w:p w14:paraId="3C6865CD" w14:textId="77777777" w:rsidR="001803B2" w:rsidRDefault="001803B2" w:rsidP="004E32A7">
      <w:pPr>
        <w:spacing w:after="0"/>
        <w:jc w:val="center"/>
      </w:pPr>
    </w:p>
    <w:p w14:paraId="29DB8D82" w14:textId="66755FE7" w:rsidR="004E32A7" w:rsidRDefault="004E32A7" w:rsidP="004E32A7">
      <w:pPr>
        <w:spacing w:after="0"/>
        <w:jc w:val="center"/>
      </w:pPr>
    </w:p>
    <w:p w14:paraId="69967777" w14:textId="77777777" w:rsidR="004E32A7" w:rsidRDefault="004E32A7" w:rsidP="001803B2">
      <w:pPr>
        <w:spacing w:after="0"/>
      </w:pPr>
    </w:p>
    <w:p w14:paraId="4C721048" w14:textId="77777777" w:rsidR="004E32A7" w:rsidRDefault="004E32A7" w:rsidP="004E32A7">
      <w:pPr>
        <w:spacing w:after="0"/>
        <w:jc w:val="center"/>
        <w:rPr>
          <w:sz w:val="24"/>
          <w:szCs w:val="24"/>
        </w:rPr>
      </w:pPr>
      <w:r>
        <w:rPr>
          <w:sz w:val="24"/>
          <w:szCs w:val="24"/>
        </w:rPr>
        <w:t>Gateway Team, Antrim</w:t>
      </w:r>
    </w:p>
    <w:p w14:paraId="4EE78441" w14:textId="77777777" w:rsidR="004E32A7" w:rsidRDefault="004E32A7" w:rsidP="004E32A7">
      <w:pPr>
        <w:spacing w:after="0"/>
        <w:jc w:val="center"/>
        <w:rPr>
          <w:sz w:val="24"/>
          <w:szCs w:val="24"/>
        </w:rPr>
      </w:pPr>
      <w:r>
        <w:rPr>
          <w:sz w:val="24"/>
          <w:szCs w:val="24"/>
        </w:rPr>
        <w:t>0300 1234 333</w:t>
      </w:r>
    </w:p>
    <w:p w14:paraId="22C9933F" w14:textId="77777777" w:rsidR="004E32A7" w:rsidRPr="009C734C" w:rsidRDefault="004E32A7" w:rsidP="004E32A7">
      <w:pPr>
        <w:spacing w:after="0"/>
        <w:jc w:val="center"/>
        <w:rPr>
          <w:sz w:val="24"/>
          <w:szCs w:val="24"/>
        </w:rPr>
      </w:pPr>
      <w:r>
        <w:rPr>
          <w:noProof/>
          <w:sz w:val="24"/>
          <w:szCs w:val="24"/>
          <w:lang w:eastAsia="en-GB"/>
        </w:rPr>
        <mc:AlternateContent>
          <mc:Choice Requires="wps">
            <w:drawing>
              <wp:anchor distT="0" distB="0" distL="114300" distR="114300" simplePos="0" relativeHeight="251660288" behindDoc="0" locked="0" layoutInCell="1" allowOverlap="1" wp14:anchorId="6369BB17" wp14:editId="726C5991">
                <wp:simplePos x="0" y="0"/>
                <wp:positionH relativeFrom="column">
                  <wp:posOffset>2809875</wp:posOffset>
                </wp:positionH>
                <wp:positionV relativeFrom="paragraph">
                  <wp:posOffset>8890</wp:posOffset>
                </wp:positionV>
                <wp:extent cx="133350" cy="381000"/>
                <wp:effectExtent l="19050" t="0" r="38100" b="38100"/>
                <wp:wrapNone/>
                <wp:docPr id="12" name="Down Arrow 12"/>
                <wp:cNvGraphicFramePr/>
                <a:graphic xmlns:a="http://schemas.openxmlformats.org/drawingml/2006/main">
                  <a:graphicData uri="http://schemas.microsoft.com/office/word/2010/wordprocessingShape">
                    <wps:wsp>
                      <wps:cNvSpPr/>
                      <wps:spPr>
                        <a:xfrm>
                          <a:off x="0" y="0"/>
                          <a:ext cx="133350"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74678" id="Down Arrow 12" o:spid="_x0000_s1026" type="#_x0000_t67" style="position:absolute;margin-left:221.25pt;margin-top:.7pt;width:10.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" adj="17820" fillcolor="#4f81bd [3204]" strokecolor="#243f60 [1604]" strokeweight="2pt"/>
            </w:pict>
          </mc:Fallback>
        </mc:AlternateContent>
      </w:r>
    </w:p>
    <w:p w14:paraId="2A22A55D" w14:textId="77777777" w:rsidR="004E32A7" w:rsidRDefault="004E32A7" w:rsidP="004E32A7">
      <w:pPr>
        <w:spacing w:after="0"/>
        <w:jc w:val="center"/>
        <w:rPr>
          <w:sz w:val="24"/>
          <w:szCs w:val="24"/>
        </w:rPr>
      </w:pPr>
    </w:p>
    <w:p w14:paraId="0E2EB396" w14:textId="77777777" w:rsidR="004E32A7" w:rsidRPr="009C734C" w:rsidRDefault="004E32A7" w:rsidP="004E32A7">
      <w:pPr>
        <w:spacing w:after="0"/>
        <w:jc w:val="center"/>
        <w:rPr>
          <w:sz w:val="24"/>
          <w:szCs w:val="24"/>
        </w:rPr>
      </w:pPr>
      <w:r w:rsidRPr="009C734C">
        <w:rPr>
          <w:sz w:val="24"/>
          <w:szCs w:val="24"/>
        </w:rPr>
        <w:t xml:space="preserve">Mrs </w:t>
      </w:r>
      <w:r>
        <w:rPr>
          <w:sz w:val="24"/>
          <w:szCs w:val="24"/>
        </w:rPr>
        <w:t xml:space="preserve">Claire </w:t>
      </w:r>
      <w:proofErr w:type="spellStart"/>
      <w:r>
        <w:rPr>
          <w:sz w:val="24"/>
          <w:szCs w:val="24"/>
        </w:rPr>
        <w:t>Tinsdale</w:t>
      </w:r>
      <w:proofErr w:type="spellEnd"/>
      <w:r w:rsidRPr="009C734C">
        <w:rPr>
          <w:sz w:val="24"/>
          <w:szCs w:val="24"/>
        </w:rPr>
        <w:t xml:space="preserve"> – Link Social Worker, Early Years Team</w:t>
      </w:r>
    </w:p>
    <w:p w14:paraId="30AC29F4" w14:textId="77777777" w:rsidR="004E32A7" w:rsidRDefault="004E32A7" w:rsidP="004E32A7">
      <w:pPr>
        <w:spacing w:after="0"/>
        <w:jc w:val="center"/>
        <w:rPr>
          <w:sz w:val="24"/>
          <w:szCs w:val="24"/>
        </w:rPr>
      </w:pPr>
      <w:r w:rsidRPr="009C734C">
        <w:rPr>
          <w:sz w:val="24"/>
          <w:szCs w:val="24"/>
        </w:rPr>
        <w:t>Phone: 028 25635111</w:t>
      </w:r>
    </w:p>
    <w:p w14:paraId="57D252C6" w14:textId="77777777" w:rsidR="004E32A7" w:rsidRDefault="004E32A7" w:rsidP="004E32A7">
      <w:pPr>
        <w:spacing w:after="0"/>
        <w:jc w:val="center"/>
        <w:rPr>
          <w:sz w:val="24"/>
          <w:szCs w:val="24"/>
        </w:rPr>
      </w:pPr>
    </w:p>
    <w:p w14:paraId="4C82760A" w14:textId="43F72A22" w:rsidR="004E32A7" w:rsidRDefault="004E32A7" w:rsidP="009D304B">
      <w:pPr>
        <w:suppressAutoHyphens/>
        <w:spacing w:after="0" w:line="240" w:lineRule="auto"/>
        <w:jc w:val="both"/>
        <w:rPr>
          <w:rFonts w:ascii="Arial" w:eastAsia="Times New Roman" w:hAnsi="Arial" w:cs="Arial"/>
          <w:b/>
          <w:sz w:val="24"/>
          <w:szCs w:val="24"/>
          <w:lang w:eastAsia="ar-SA"/>
        </w:rPr>
      </w:pPr>
    </w:p>
    <w:p w14:paraId="7C1845A5" w14:textId="6BF7BC27" w:rsidR="004E32A7" w:rsidRDefault="0091694B" w:rsidP="0091694B">
      <w:pPr>
        <w:tabs>
          <w:tab w:val="left" w:pos="5625"/>
        </w:tabs>
        <w:suppressAutoHyphens/>
        <w:spacing w:after="0" w:line="240" w:lineRule="auto"/>
        <w:jc w:val="both"/>
        <w:rPr>
          <w:rFonts w:ascii="Arial" w:eastAsia="Times New Roman" w:hAnsi="Arial" w:cs="Arial"/>
          <w:b/>
          <w:sz w:val="24"/>
          <w:szCs w:val="24"/>
          <w:lang w:eastAsia="ar-SA"/>
        </w:rPr>
      </w:pPr>
      <w:r>
        <w:rPr>
          <w:rFonts w:ascii="Arial" w:eastAsia="Times New Roman" w:hAnsi="Arial" w:cs="Arial"/>
          <w:b/>
          <w:sz w:val="24"/>
          <w:szCs w:val="24"/>
          <w:lang w:eastAsia="ar-SA"/>
        </w:rPr>
        <w:tab/>
      </w:r>
    </w:p>
    <w:p w14:paraId="670314F2" w14:textId="7C4767AB" w:rsidR="004E32A7" w:rsidRDefault="004E32A7" w:rsidP="009D304B">
      <w:pPr>
        <w:suppressAutoHyphens/>
        <w:spacing w:after="0" w:line="240" w:lineRule="auto"/>
        <w:jc w:val="both"/>
        <w:rPr>
          <w:rFonts w:ascii="Arial" w:eastAsia="Times New Roman" w:hAnsi="Arial" w:cs="Arial"/>
          <w:b/>
          <w:sz w:val="24"/>
          <w:szCs w:val="24"/>
          <w:lang w:eastAsia="ar-SA"/>
        </w:rPr>
      </w:pPr>
    </w:p>
    <w:p w14:paraId="5A611091" w14:textId="58C577D8" w:rsidR="004E32A7" w:rsidRDefault="004E32A7" w:rsidP="009D304B">
      <w:pPr>
        <w:suppressAutoHyphens/>
        <w:spacing w:after="0" w:line="240" w:lineRule="auto"/>
        <w:jc w:val="both"/>
        <w:rPr>
          <w:rFonts w:ascii="Arial" w:eastAsia="Times New Roman" w:hAnsi="Arial" w:cs="Arial"/>
          <w:b/>
          <w:sz w:val="24"/>
          <w:szCs w:val="24"/>
          <w:lang w:eastAsia="ar-SA"/>
        </w:rPr>
      </w:pPr>
    </w:p>
    <w:p w14:paraId="2A938C43" w14:textId="7978A44D" w:rsidR="004E32A7" w:rsidRDefault="004E32A7" w:rsidP="009D304B">
      <w:pPr>
        <w:suppressAutoHyphens/>
        <w:spacing w:after="0" w:line="240" w:lineRule="auto"/>
        <w:jc w:val="both"/>
        <w:rPr>
          <w:rFonts w:ascii="Arial" w:eastAsia="Times New Roman" w:hAnsi="Arial" w:cs="Arial"/>
          <w:b/>
          <w:sz w:val="24"/>
          <w:szCs w:val="24"/>
          <w:lang w:eastAsia="ar-SA"/>
        </w:rPr>
      </w:pPr>
    </w:p>
    <w:p w14:paraId="2444267E" w14:textId="658587D0" w:rsidR="004E32A7" w:rsidRDefault="004E32A7" w:rsidP="009D304B">
      <w:pPr>
        <w:suppressAutoHyphens/>
        <w:spacing w:after="0" w:line="240" w:lineRule="auto"/>
        <w:jc w:val="both"/>
        <w:rPr>
          <w:rFonts w:ascii="Arial" w:eastAsia="Times New Roman" w:hAnsi="Arial" w:cs="Arial"/>
          <w:b/>
          <w:sz w:val="24"/>
          <w:szCs w:val="24"/>
          <w:lang w:eastAsia="ar-SA"/>
        </w:rPr>
      </w:pPr>
    </w:p>
    <w:p w14:paraId="4EB820CF" w14:textId="08CF94C5" w:rsidR="004E32A7" w:rsidRDefault="004E32A7" w:rsidP="009D304B">
      <w:pPr>
        <w:suppressAutoHyphens/>
        <w:spacing w:after="0" w:line="240" w:lineRule="auto"/>
        <w:jc w:val="both"/>
        <w:rPr>
          <w:rFonts w:ascii="Arial" w:eastAsia="Times New Roman" w:hAnsi="Arial" w:cs="Arial"/>
          <w:b/>
          <w:sz w:val="24"/>
          <w:szCs w:val="24"/>
          <w:lang w:eastAsia="ar-SA"/>
        </w:rPr>
      </w:pPr>
    </w:p>
    <w:p w14:paraId="1E8B0ECD" w14:textId="57C3A204" w:rsidR="004E32A7" w:rsidRDefault="004E32A7" w:rsidP="009D304B">
      <w:pPr>
        <w:suppressAutoHyphens/>
        <w:spacing w:after="0" w:line="240" w:lineRule="auto"/>
        <w:jc w:val="both"/>
        <w:rPr>
          <w:rFonts w:ascii="Arial" w:eastAsia="Times New Roman" w:hAnsi="Arial" w:cs="Arial"/>
          <w:b/>
          <w:sz w:val="24"/>
          <w:szCs w:val="24"/>
          <w:lang w:eastAsia="ar-SA"/>
        </w:rPr>
      </w:pPr>
    </w:p>
    <w:p w14:paraId="072B619A" w14:textId="264C04DF" w:rsidR="004E32A7" w:rsidRDefault="004E32A7" w:rsidP="009D304B">
      <w:pPr>
        <w:suppressAutoHyphens/>
        <w:spacing w:after="0" w:line="240" w:lineRule="auto"/>
        <w:jc w:val="both"/>
        <w:rPr>
          <w:rFonts w:ascii="Arial" w:eastAsia="Times New Roman" w:hAnsi="Arial" w:cs="Arial"/>
          <w:b/>
          <w:sz w:val="24"/>
          <w:szCs w:val="24"/>
          <w:lang w:eastAsia="ar-SA"/>
        </w:rPr>
      </w:pPr>
    </w:p>
    <w:p w14:paraId="4D63B421" w14:textId="05023D05" w:rsidR="004E32A7" w:rsidRDefault="004E32A7" w:rsidP="009D304B">
      <w:pPr>
        <w:suppressAutoHyphens/>
        <w:spacing w:after="0" w:line="240" w:lineRule="auto"/>
        <w:jc w:val="both"/>
        <w:rPr>
          <w:rFonts w:ascii="Arial" w:eastAsia="Times New Roman" w:hAnsi="Arial" w:cs="Arial"/>
          <w:b/>
          <w:sz w:val="24"/>
          <w:szCs w:val="24"/>
          <w:lang w:eastAsia="ar-SA"/>
        </w:rPr>
      </w:pPr>
    </w:p>
    <w:p w14:paraId="41EB92ED" w14:textId="05706B16" w:rsidR="004E32A7" w:rsidRDefault="004E32A7" w:rsidP="009D304B">
      <w:pPr>
        <w:suppressAutoHyphens/>
        <w:spacing w:after="0" w:line="240" w:lineRule="auto"/>
        <w:jc w:val="both"/>
        <w:rPr>
          <w:rFonts w:ascii="Arial" w:eastAsia="Times New Roman" w:hAnsi="Arial" w:cs="Arial"/>
          <w:b/>
          <w:sz w:val="24"/>
          <w:szCs w:val="24"/>
          <w:lang w:eastAsia="ar-SA"/>
        </w:rPr>
      </w:pPr>
    </w:p>
    <w:p w14:paraId="73FB5DF8" w14:textId="77777777" w:rsidR="004E32A7" w:rsidRDefault="004E32A7" w:rsidP="009D304B">
      <w:pPr>
        <w:suppressAutoHyphens/>
        <w:spacing w:after="0" w:line="240" w:lineRule="auto"/>
        <w:jc w:val="both"/>
        <w:rPr>
          <w:rFonts w:ascii="Arial" w:eastAsia="Times New Roman" w:hAnsi="Arial" w:cs="Arial"/>
          <w:b/>
          <w:sz w:val="24"/>
          <w:szCs w:val="24"/>
          <w:lang w:eastAsia="ar-SA"/>
        </w:rPr>
      </w:pPr>
    </w:p>
    <w:p w14:paraId="61AE67E1" w14:textId="711955BE" w:rsidR="009D304B" w:rsidRPr="00AB70A1" w:rsidRDefault="009D304B" w:rsidP="009D304B">
      <w:pPr>
        <w:suppressAutoHyphens/>
        <w:spacing w:after="0" w:line="240" w:lineRule="auto"/>
        <w:jc w:val="both"/>
        <w:rPr>
          <w:rFonts w:ascii="Arial" w:eastAsia="Times New Roman" w:hAnsi="Arial" w:cs="Arial"/>
          <w:b/>
          <w:sz w:val="24"/>
          <w:szCs w:val="24"/>
          <w:lang w:eastAsia="ar-SA"/>
        </w:rPr>
      </w:pPr>
      <w:r w:rsidRPr="00AB70A1">
        <w:rPr>
          <w:rFonts w:ascii="Arial" w:eastAsia="Times New Roman" w:hAnsi="Arial" w:cs="Arial"/>
          <w:b/>
          <w:sz w:val="24"/>
          <w:szCs w:val="24"/>
          <w:lang w:eastAsia="ar-SA"/>
        </w:rPr>
        <w:t>Procedure</w:t>
      </w:r>
    </w:p>
    <w:p w14:paraId="7AD3FBD3" w14:textId="77777777" w:rsidR="009D304B" w:rsidRPr="00AB70A1" w:rsidRDefault="009D304B" w:rsidP="009D304B">
      <w:pPr>
        <w:suppressAutoHyphens/>
        <w:spacing w:after="0" w:line="240" w:lineRule="auto"/>
        <w:jc w:val="both"/>
        <w:rPr>
          <w:rFonts w:ascii="Arial" w:eastAsia="Times New Roman" w:hAnsi="Arial" w:cs="Arial"/>
          <w:b/>
          <w:sz w:val="24"/>
          <w:szCs w:val="24"/>
          <w:lang w:eastAsia="ar-SA"/>
        </w:rPr>
      </w:pPr>
    </w:p>
    <w:p w14:paraId="3170CCBB" w14:textId="77777777" w:rsidR="009D304B" w:rsidRPr="00AB70A1" w:rsidRDefault="009D304B" w:rsidP="009D304B">
      <w:pPr>
        <w:suppressAutoHyphens/>
        <w:spacing w:after="0" w:line="240" w:lineRule="auto"/>
        <w:jc w:val="both"/>
        <w:rPr>
          <w:rFonts w:ascii="Arial" w:eastAsia="Times New Roman" w:hAnsi="Arial" w:cs="Arial"/>
          <w:b/>
          <w:sz w:val="24"/>
          <w:szCs w:val="24"/>
          <w:lang w:eastAsia="ar-SA"/>
        </w:rPr>
      </w:pPr>
      <w:r w:rsidRPr="00AB70A1">
        <w:rPr>
          <w:rFonts w:ascii="Arial" w:eastAsia="Times New Roman" w:hAnsi="Arial" w:cs="Arial"/>
          <w:b/>
          <w:sz w:val="24"/>
          <w:szCs w:val="24"/>
          <w:lang w:eastAsia="ar-SA"/>
        </w:rPr>
        <w:t xml:space="preserve">In accordance with Trust Guidelines, Our Duty to Care and Social Services </w:t>
      </w:r>
      <w:r w:rsidR="00F874BB">
        <w:rPr>
          <w:rFonts w:ascii="Arial" w:eastAsia="Times New Roman" w:hAnsi="Arial" w:cs="Arial"/>
          <w:b/>
          <w:sz w:val="24"/>
          <w:szCs w:val="24"/>
          <w:lang w:eastAsia="ar-SA"/>
        </w:rPr>
        <w:t xml:space="preserve">at </w:t>
      </w:r>
      <w:r w:rsidR="00F83CB3">
        <w:rPr>
          <w:rFonts w:ascii="Arial" w:eastAsia="Times New Roman" w:hAnsi="Arial" w:cs="Arial"/>
          <w:b/>
          <w:sz w:val="24"/>
          <w:szCs w:val="24"/>
          <w:lang w:eastAsia="ar-SA"/>
        </w:rPr>
        <w:t xml:space="preserve">–Maine Integrated </w:t>
      </w:r>
      <w:r w:rsidR="001C328E" w:rsidRPr="00AB70A1">
        <w:rPr>
          <w:rFonts w:ascii="Arial" w:eastAsia="Times New Roman" w:hAnsi="Arial" w:cs="Arial"/>
          <w:b/>
          <w:sz w:val="24"/>
          <w:szCs w:val="24"/>
          <w:lang w:eastAsia="ar-SA"/>
        </w:rPr>
        <w:t>Playgroup</w:t>
      </w:r>
      <w:r w:rsidRPr="00AB70A1">
        <w:rPr>
          <w:rFonts w:ascii="Arial" w:eastAsia="Times New Roman" w:hAnsi="Arial" w:cs="Arial"/>
          <w:b/>
          <w:sz w:val="24"/>
          <w:szCs w:val="24"/>
          <w:lang w:eastAsia="ar-SA"/>
        </w:rPr>
        <w:t xml:space="preserve"> we will endeavour to safeguard children by:</w:t>
      </w:r>
    </w:p>
    <w:p w14:paraId="4F6AFE2B" w14:textId="77777777" w:rsidR="009D304B" w:rsidRPr="00AB70A1" w:rsidRDefault="009D304B" w:rsidP="009D304B">
      <w:pPr>
        <w:suppressAutoHyphens/>
        <w:spacing w:after="0" w:line="240" w:lineRule="auto"/>
        <w:jc w:val="both"/>
        <w:rPr>
          <w:rFonts w:ascii="Arial" w:eastAsia="Times New Roman" w:hAnsi="Arial" w:cs="Arial"/>
          <w:b/>
          <w:sz w:val="24"/>
          <w:szCs w:val="24"/>
          <w:lang w:eastAsia="ar-SA"/>
        </w:rPr>
      </w:pPr>
    </w:p>
    <w:p w14:paraId="56A5A876" w14:textId="77777777" w:rsidR="009D304B" w:rsidRPr="00AB70A1" w:rsidRDefault="009D304B" w:rsidP="009D304B">
      <w:pPr>
        <w:suppressAutoHyphens/>
        <w:spacing w:after="0" w:line="240" w:lineRule="auto"/>
        <w:jc w:val="both"/>
        <w:rPr>
          <w:rFonts w:ascii="Arial" w:eastAsia="Times New Roman" w:hAnsi="Arial" w:cs="Arial"/>
          <w:b/>
          <w:bCs/>
          <w:iCs/>
          <w:sz w:val="24"/>
          <w:szCs w:val="24"/>
          <w:lang w:eastAsia="ar-SA"/>
        </w:rPr>
      </w:pPr>
      <w:r w:rsidRPr="00AB70A1">
        <w:rPr>
          <w:rFonts w:ascii="Arial" w:eastAsia="Times New Roman" w:hAnsi="Arial" w:cs="Arial"/>
          <w:b/>
          <w:bCs/>
          <w:iCs/>
          <w:sz w:val="24"/>
          <w:szCs w:val="24"/>
          <w:lang w:eastAsia="ar-SA"/>
        </w:rPr>
        <w:t>Key commitment 1</w:t>
      </w:r>
    </w:p>
    <w:p w14:paraId="2C3CA5D6" w14:textId="77777777" w:rsidR="009D304B" w:rsidRPr="00AB70A1" w:rsidRDefault="009D304B" w:rsidP="009D304B">
      <w:pPr>
        <w:suppressAutoHyphens/>
        <w:spacing w:after="0" w:line="240" w:lineRule="auto"/>
        <w:jc w:val="both"/>
        <w:rPr>
          <w:rFonts w:ascii="Arial" w:eastAsia="Times New Roman" w:hAnsi="Arial" w:cs="Arial"/>
          <w:iCs/>
          <w:sz w:val="24"/>
          <w:szCs w:val="24"/>
          <w:lang w:eastAsia="ar-SA"/>
        </w:rPr>
      </w:pPr>
    </w:p>
    <w:p w14:paraId="2DB2DCF5" w14:textId="77777777" w:rsidR="009D304B" w:rsidRPr="00AB70A1" w:rsidRDefault="00F83CB3"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sidRPr="00AB70A1">
        <w:rPr>
          <w:rFonts w:ascii="Arial" w:eastAsia="Times New Roman" w:hAnsi="Arial" w:cs="Arial"/>
          <w:sz w:val="24"/>
          <w:szCs w:val="24"/>
          <w:lang w:eastAsia="ar-SA"/>
        </w:rPr>
        <w:t>Playgroup</w:t>
      </w:r>
      <w:r w:rsidR="00272010" w:rsidRPr="00AB70A1">
        <w:rPr>
          <w:rFonts w:ascii="Arial" w:eastAsia="Times New Roman" w:hAnsi="Arial" w:cs="Arial"/>
          <w:sz w:val="24"/>
          <w:szCs w:val="24"/>
          <w:lang w:eastAsia="ar-SA"/>
        </w:rPr>
        <w:t xml:space="preserve"> </w:t>
      </w:r>
      <w:r w:rsidR="009D304B" w:rsidRPr="00AB70A1">
        <w:rPr>
          <w:rFonts w:ascii="Arial" w:eastAsia="Times New Roman" w:hAnsi="Arial" w:cs="Arial"/>
          <w:sz w:val="24"/>
          <w:szCs w:val="24"/>
          <w:lang w:eastAsia="ar-SA"/>
        </w:rPr>
        <w:t>is committed to building a culture of safety in which children are protected from abuse and harm in all areas of our service delivery.</w:t>
      </w:r>
    </w:p>
    <w:p w14:paraId="41D37128"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p>
    <w:p w14:paraId="67A8D050" w14:textId="77777777" w:rsidR="009D304B" w:rsidRPr="00AB70A1" w:rsidRDefault="009D304B" w:rsidP="009D304B">
      <w:pPr>
        <w:suppressAutoHyphens/>
        <w:spacing w:after="0" w:line="240" w:lineRule="auto"/>
        <w:jc w:val="both"/>
        <w:rPr>
          <w:rFonts w:ascii="Arial" w:eastAsia="Times New Roman" w:hAnsi="Arial" w:cs="Arial"/>
          <w:iCs/>
          <w:sz w:val="24"/>
          <w:szCs w:val="24"/>
          <w:lang w:eastAsia="ar-SA"/>
        </w:rPr>
      </w:pPr>
      <w:r w:rsidRPr="00AB70A1">
        <w:rPr>
          <w:rFonts w:ascii="Arial" w:eastAsia="Times New Roman" w:hAnsi="Arial" w:cs="Arial"/>
          <w:iCs/>
          <w:sz w:val="24"/>
          <w:szCs w:val="24"/>
          <w:lang w:eastAsia="ar-SA"/>
        </w:rPr>
        <w:t>Staff/Students/Trainees and Volunteers</w:t>
      </w:r>
    </w:p>
    <w:p w14:paraId="524C8386" w14:textId="77777777" w:rsidR="009D304B" w:rsidRPr="00AB70A1" w:rsidRDefault="009D304B" w:rsidP="009D304B">
      <w:pPr>
        <w:suppressAutoHyphens/>
        <w:spacing w:after="0" w:line="240" w:lineRule="auto"/>
        <w:jc w:val="both"/>
        <w:rPr>
          <w:rFonts w:ascii="Arial" w:eastAsia="Times New Roman" w:hAnsi="Arial" w:cs="Arial"/>
          <w:iCs/>
          <w:sz w:val="24"/>
          <w:szCs w:val="24"/>
          <w:lang w:eastAsia="ar-SA"/>
        </w:rPr>
      </w:pPr>
    </w:p>
    <w:p w14:paraId="5C5E8C30" w14:textId="77777777" w:rsidR="009D304B"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Our Designated Child Protection Officer is</w:t>
      </w:r>
      <w:r w:rsidR="00792891" w:rsidRPr="00AB70A1">
        <w:rPr>
          <w:rFonts w:ascii="Arial" w:eastAsia="Times New Roman" w:hAnsi="Arial" w:cs="Arial"/>
          <w:sz w:val="24"/>
          <w:szCs w:val="24"/>
          <w:lang w:eastAsia="ar-SA"/>
        </w:rPr>
        <w:t>:</w:t>
      </w:r>
    </w:p>
    <w:p w14:paraId="3234E57B" w14:textId="77777777" w:rsidR="00F83CB3" w:rsidRDefault="00F83CB3" w:rsidP="009D304B">
      <w:pPr>
        <w:numPr>
          <w:ilvl w:val="0"/>
          <w:numId w:val="2"/>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Fiona Mc Cambridge</w:t>
      </w:r>
    </w:p>
    <w:p w14:paraId="32546392" w14:textId="77777777" w:rsidR="00F83CB3" w:rsidRPr="00AB70A1" w:rsidRDefault="00F83CB3" w:rsidP="00C26E3C">
      <w:pPr>
        <w:suppressAutoHyphens/>
        <w:spacing w:after="0" w:line="240" w:lineRule="auto"/>
        <w:jc w:val="both"/>
        <w:rPr>
          <w:rFonts w:ascii="Arial" w:eastAsia="Times New Roman" w:hAnsi="Arial" w:cs="Arial"/>
          <w:sz w:val="24"/>
          <w:szCs w:val="24"/>
          <w:lang w:eastAsia="ar-SA"/>
        </w:rPr>
      </w:pPr>
    </w:p>
    <w:p w14:paraId="6A7CA13E" w14:textId="77777777" w:rsidR="00F83CB3"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Our Deputy Child Protection Officer is</w:t>
      </w:r>
      <w:r w:rsidR="00792891" w:rsidRPr="00AB70A1">
        <w:rPr>
          <w:rFonts w:ascii="Arial" w:eastAsia="Times New Roman" w:hAnsi="Arial" w:cs="Arial"/>
          <w:sz w:val="24"/>
          <w:szCs w:val="24"/>
          <w:lang w:eastAsia="ar-SA"/>
        </w:rPr>
        <w:t>:</w:t>
      </w:r>
    </w:p>
    <w:p w14:paraId="4A42B31F" w14:textId="0449C33B" w:rsidR="009D304B" w:rsidRDefault="001803B2" w:rsidP="009D304B">
      <w:pPr>
        <w:numPr>
          <w:ilvl w:val="0"/>
          <w:numId w:val="2"/>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Ann Marie Boyd</w:t>
      </w:r>
    </w:p>
    <w:p w14:paraId="44B398D1" w14:textId="6682AF88" w:rsidR="009D304B" w:rsidRDefault="009D304B" w:rsidP="009D304B">
      <w:pPr>
        <w:suppressAutoHyphens/>
        <w:spacing w:after="0" w:line="240" w:lineRule="auto"/>
        <w:jc w:val="both"/>
        <w:rPr>
          <w:rFonts w:ascii="Arial" w:eastAsia="Times New Roman" w:hAnsi="Arial" w:cs="Arial"/>
          <w:sz w:val="24"/>
          <w:szCs w:val="24"/>
          <w:lang w:eastAsia="ar-SA"/>
        </w:rPr>
      </w:pPr>
    </w:p>
    <w:p w14:paraId="3E94D211" w14:textId="77777777" w:rsidR="008D78B7" w:rsidRPr="00AB70A1" w:rsidRDefault="008D78B7" w:rsidP="009D304B">
      <w:pPr>
        <w:suppressAutoHyphens/>
        <w:spacing w:after="0" w:line="240" w:lineRule="auto"/>
        <w:jc w:val="both"/>
        <w:rPr>
          <w:rFonts w:ascii="Arial" w:eastAsia="Times New Roman" w:hAnsi="Arial" w:cs="Arial"/>
          <w:sz w:val="24"/>
          <w:szCs w:val="24"/>
          <w:lang w:eastAsia="ar-SA"/>
        </w:rPr>
      </w:pPr>
    </w:p>
    <w:p w14:paraId="38FA68B6" w14:textId="77777777" w:rsidR="009D304B" w:rsidRDefault="00F874BB"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At </w:t>
      </w:r>
      <w:r w:rsidR="00F83CB3">
        <w:rPr>
          <w:rFonts w:ascii="Arial" w:eastAsia="Times New Roman" w:hAnsi="Arial" w:cs="Arial"/>
          <w:sz w:val="24"/>
          <w:szCs w:val="24"/>
          <w:lang w:eastAsia="ar-SA"/>
        </w:rPr>
        <w:t>Maine Integrated</w:t>
      </w:r>
      <w:r w:rsidR="00F83CB3" w:rsidRPr="00AB70A1">
        <w:rPr>
          <w:rFonts w:ascii="Arial" w:eastAsia="Times New Roman" w:hAnsi="Arial" w:cs="Arial"/>
          <w:sz w:val="24"/>
          <w:szCs w:val="24"/>
          <w:lang w:eastAsia="ar-SA"/>
        </w:rPr>
        <w:t xml:space="preserve"> Playgroup</w:t>
      </w:r>
      <w:r w:rsidR="001C328E" w:rsidRPr="00AB70A1">
        <w:rPr>
          <w:rFonts w:ascii="Arial" w:eastAsia="Times New Roman" w:hAnsi="Arial" w:cs="Arial"/>
          <w:sz w:val="24"/>
          <w:szCs w:val="24"/>
          <w:lang w:eastAsia="ar-SA"/>
        </w:rPr>
        <w:t xml:space="preserve"> </w:t>
      </w:r>
      <w:r w:rsidR="009D304B" w:rsidRPr="00AB70A1">
        <w:rPr>
          <w:rFonts w:ascii="Arial" w:eastAsia="Times New Roman" w:hAnsi="Arial" w:cs="Arial"/>
          <w:sz w:val="24"/>
          <w:szCs w:val="24"/>
          <w:lang w:eastAsia="ar-SA"/>
        </w:rPr>
        <w:t>we endeavour to ensure that:</w:t>
      </w:r>
    </w:p>
    <w:p w14:paraId="798FDF56" w14:textId="77777777" w:rsidR="00F83CB3" w:rsidRPr="00AB70A1" w:rsidRDefault="00F83CB3" w:rsidP="009D304B">
      <w:pPr>
        <w:suppressAutoHyphens/>
        <w:spacing w:after="0" w:line="240" w:lineRule="auto"/>
        <w:jc w:val="both"/>
        <w:rPr>
          <w:rFonts w:ascii="Arial" w:eastAsia="Times New Roman" w:hAnsi="Arial" w:cs="Arial"/>
          <w:sz w:val="24"/>
          <w:szCs w:val="24"/>
          <w:lang w:eastAsia="ar-SA"/>
        </w:rPr>
      </w:pPr>
    </w:p>
    <w:p w14:paraId="1F77E28D"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All staff and parents/carers are made aware of our safeguarding policy and procedures.</w:t>
      </w:r>
    </w:p>
    <w:p w14:paraId="553AFBE3" w14:textId="77777777" w:rsidR="009D304B" w:rsidRPr="00AB70A1" w:rsidRDefault="00F83CB3" w:rsidP="009D304B">
      <w:pPr>
        <w:numPr>
          <w:ilvl w:val="0"/>
          <w:numId w:val="2"/>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provides adequate and appropriate staffing resources to meet the needs of children.</w:t>
      </w:r>
    </w:p>
    <w:p w14:paraId="52DE03F0"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Candidates are informed of the need to carry out 'enhanced disclosure' checks with the current up to date vetting procedures before posts can be confirmed. No person will be placed in a position (either paid or unpaid) which involves contact with children without being properly and effectively vetted.</w:t>
      </w:r>
    </w:p>
    <w:p w14:paraId="2A49EB2D"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Where applications are rejected because of information that has been disclosed, applicants have the right to know and to challenge incorrect information.</w:t>
      </w:r>
    </w:p>
    <w:p w14:paraId="70CFE0C8"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The setting adheres to the Health and Social Care Trust requirements in respect of references and criminal record checks for staff/students/trainees and volunteers, to ensure that no disqualified person or unsuitable person works at the setting or has access to the children.</w:t>
      </w:r>
    </w:p>
    <w:p w14:paraId="71EF44C6"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Students/trainees/volunteers do not work unsupervised.</w:t>
      </w:r>
    </w:p>
    <w:p w14:paraId="032E6455" w14:textId="77777777" w:rsidR="009D304B" w:rsidRPr="00AB70A1" w:rsidRDefault="00F83CB3" w:rsidP="009D304B">
      <w:pPr>
        <w:numPr>
          <w:ilvl w:val="0"/>
          <w:numId w:val="2"/>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adheres to the relevant guidelines in respect of any person who is dismissed from our </w:t>
      </w:r>
      <w:r w:rsidRPr="00AB70A1">
        <w:rPr>
          <w:rFonts w:ascii="Arial" w:eastAsia="Times New Roman" w:hAnsi="Arial" w:cs="Arial"/>
          <w:sz w:val="24"/>
          <w:szCs w:val="24"/>
          <w:lang w:eastAsia="ar-SA"/>
        </w:rPr>
        <w:t>employment or</w:t>
      </w:r>
      <w:r w:rsidR="009D304B" w:rsidRPr="00AB70A1">
        <w:rPr>
          <w:rFonts w:ascii="Arial" w:eastAsia="Times New Roman" w:hAnsi="Arial" w:cs="Arial"/>
          <w:sz w:val="24"/>
          <w:szCs w:val="24"/>
          <w:lang w:eastAsia="ar-SA"/>
        </w:rPr>
        <w:t xml:space="preserve"> resigns in circumstances that would otherwise have led to dismissal for reasons of child protection concern.</w:t>
      </w:r>
    </w:p>
    <w:p w14:paraId="25CBC2DC" w14:textId="77777777" w:rsidR="009D304B" w:rsidRPr="00AB70A1" w:rsidRDefault="00F83CB3" w:rsidP="009D304B">
      <w:pPr>
        <w:numPr>
          <w:ilvl w:val="0"/>
          <w:numId w:val="2"/>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has a procedure for recording the details of visitors to the setting.</w:t>
      </w:r>
    </w:p>
    <w:p w14:paraId="14FF2B52" w14:textId="77777777" w:rsidR="009D304B" w:rsidRPr="00AB70A1" w:rsidRDefault="009D304B" w:rsidP="009D304B">
      <w:pPr>
        <w:numPr>
          <w:ilvl w:val="0"/>
          <w:numId w:val="2"/>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There are security steps in place to ensure that we have control over who comes into the setting so that no unauthorised person has unsupervised access to the children.</w:t>
      </w:r>
      <w:r w:rsidR="00C26E3C">
        <w:rPr>
          <w:rFonts w:ascii="Arial" w:eastAsia="Times New Roman" w:hAnsi="Arial" w:cs="Arial"/>
          <w:sz w:val="24"/>
          <w:szCs w:val="24"/>
          <w:lang w:eastAsia="ar-SA"/>
        </w:rPr>
        <w:t xml:space="preserve"> No person under the age of 18 should collect a child unless they are the parent of the child.</w:t>
      </w:r>
    </w:p>
    <w:p w14:paraId="1C2DB884" w14:textId="77777777" w:rsidR="009D304B" w:rsidRPr="00AB70A1" w:rsidRDefault="009D304B" w:rsidP="009D304B">
      <w:pPr>
        <w:suppressAutoHyphens/>
        <w:spacing w:after="0" w:line="240" w:lineRule="auto"/>
        <w:jc w:val="both"/>
        <w:rPr>
          <w:rFonts w:ascii="Arial" w:eastAsia="Times New Roman" w:hAnsi="Arial" w:cs="Arial"/>
          <w:sz w:val="24"/>
          <w:szCs w:val="24"/>
          <w:lang w:val="en-US" w:eastAsia="ar-SA"/>
        </w:rPr>
      </w:pPr>
    </w:p>
    <w:p w14:paraId="68F717C3" w14:textId="77777777" w:rsidR="008D78B7" w:rsidRDefault="008D78B7" w:rsidP="009D304B">
      <w:pPr>
        <w:suppressAutoHyphens/>
        <w:spacing w:after="0" w:line="240" w:lineRule="auto"/>
        <w:jc w:val="both"/>
        <w:rPr>
          <w:rFonts w:ascii="Arial" w:eastAsia="Times New Roman" w:hAnsi="Arial" w:cs="Arial"/>
          <w:b/>
          <w:bCs/>
          <w:iCs/>
          <w:sz w:val="24"/>
          <w:szCs w:val="24"/>
          <w:lang w:eastAsia="ar-SA"/>
        </w:rPr>
      </w:pPr>
    </w:p>
    <w:p w14:paraId="3836F0F3" w14:textId="77777777" w:rsidR="008D78B7" w:rsidRDefault="008D78B7" w:rsidP="009D304B">
      <w:pPr>
        <w:suppressAutoHyphens/>
        <w:spacing w:after="0" w:line="240" w:lineRule="auto"/>
        <w:jc w:val="both"/>
        <w:rPr>
          <w:rFonts w:ascii="Arial" w:eastAsia="Times New Roman" w:hAnsi="Arial" w:cs="Arial"/>
          <w:b/>
          <w:bCs/>
          <w:iCs/>
          <w:sz w:val="24"/>
          <w:szCs w:val="24"/>
          <w:lang w:eastAsia="ar-SA"/>
        </w:rPr>
      </w:pPr>
    </w:p>
    <w:p w14:paraId="210C5D9F" w14:textId="6A57752B" w:rsidR="009D304B" w:rsidRPr="00AB70A1" w:rsidRDefault="009D304B" w:rsidP="009D304B">
      <w:pPr>
        <w:suppressAutoHyphens/>
        <w:spacing w:after="0" w:line="240" w:lineRule="auto"/>
        <w:jc w:val="both"/>
        <w:rPr>
          <w:rFonts w:ascii="Arial" w:eastAsia="Times New Roman" w:hAnsi="Arial" w:cs="Arial"/>
          <w:b/>
          <w:bCs/>
          <w:iCs/>
          <w:sz w:val="24"/>
          <w:szCs w:val="24"/>
          <w:lang w:eastAsia="ar-SA"/>
        </w:rPr>
      </w:pPr>
      <w:r w:rsidRPr="00AB70A1">
        <w:rPr>
          <w:rFonts w:ascii="Arial" w:eastAsia="Times New Roman" w:hAnsi="Arial" w:cs="Arial"/>
          <w:b/>
          <w:bCs/>
          <w:iCs/>
          <w:sz w:val="24"/>
          <w:szCs w:val="24"/>
          <w:lang w:eastAsia="ar-SA"/>
        </w:rPr>
        <w:t>Key commitment 2</w:t>
      </w:r>
    </w:p>
    <w:p w14:paraId="7270630B" w14:textId="77777777" w:rsidR="009D304B" w:rsidRPr="00AB70A1" w:rsidRDefault="009D304B" w:rsidP="009D304B">
      <w:pPr>
        <w:suppressAutoHyphens/>
        <w:spacing w:after="0" w:line="240" w:lineRule="auto"/>
        <w:jc w:val="both"/>
        <w:rPr>
          <w:rFonts w:ascii="Arial" w:eastAsia="Times New Roman" w:hAnsi="Arial" w:cs="Arial"/>
          <w:iCs/>
          <w:sz w:val="24"/>
          <w:szCs w:val="24"/>
          <w:lang w:val="en-US" w:eastAsia="ar-SA"/>
        </w:rPr>
      </w:pPr>
    </w:p>
    <w:p w14:paraId="5C94855F" w14:textId="77777777" w:rsidR="009D304B" w:rsidRDefault="009D304B" w:rsidP="009D304B">
      <w:p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We are committed to responding promptly and appropriately to all incidents or concerns of abuse that may occur and to work with statutory agencies in accordance with the procedures that are set out.</w:t>
      </w:r>
    </w:p>
    <w:p w14:paraId="48CD6866" w14:textId="77777777" w:rsidR="00C26E3C" w:rsidRDefault="00C26E3C" w:rsidP="009D304B">
      <w:pPr>
        <w:suppressAutoHyphens/>
        <w:spacing w:after="0" w:line="240" w:lineRule="auto"/>
        <w:jc w:val="both"/>
        <w:rPr>
          <w:rFonts w:ascii="Arial" w:eastAsia="Times New Roman" w:hAnsi="Arial" w:cs="Arial"/>
          <w:sz w:val="24"/>
          <w:szCs w:val="24"/>
          <w:lang w:eastAsia="ar-SA"/>
        </w:rPr>
      </w:pPr>
    </w:p>
    <w:p w14:paraId="0B2AF78F" w14:textId="77777777" w:rsidR="00C26E3C" w:rsidRPr="0047529D" w:rsidRDefault="00C26E3C" w:rsidP="00C26E3C">
      <w:pPr>
        <w:rPr>
          <w:rFonts w:ascii="Arial" w:hAnsi="Arial" w:cs="Arial"/>
          <w:b/>
          <w:sz w:val="24"/>
          <w:szCs w:val="24"/>
          <w:u w:val="single"/>
        </w:rPr>
      </w:pPr>
      <w:r w:rsidRPr="0047529D">
        <w:rPr>
          <w:rFonts w:ascii="Arial" w:hAnsi="Arial" w:cs="Arial"/>
          <w:b/>
          <w:sz w:val="24"/>
          <w:szCs w:val="24"/>
          <w:u w:val="single"/>
        </w:rPr>
        <w:t xml:space="preserve">Types of abuse </w:t>
      </w:r>
    </w:p>
    <w:p w14:paraId="0A67EF03" w14:textId="77777777" w:rsidR="00C26E3C" w:rsidRPr="00C26E3C" w:rsidRDefault="00C26E3C" w:rsidP="00C26E3C">
      <w:pPr>
        <w:rPr>
          <w:rFonts w:ascii="Arial" w:hAnsi="Arial" w:cs="Arial"/>
          <w:sz w:val="24"/>
          <w:szCs w:val="24"/>
        </w:rPr>
      </w:pPr>
      <w:r w:rsidRPr="00C26E3C">
        <w:rPr>
          <w:rFonts w:ascii="Arial" w:hAnsi="Arial" w:cs="Arial"/>
          <w:b/>
          <w:sz w:val="24"/>
          <w:szCs w:val="24"/>
        </w:rPr>
        <w:t>Physical abuse</w:t>
      </w:r>
      <w:r w:rsidRPr="00C26E3C">
        <w:rPr>
          <w:rFonts w:ascii="Arial" w:hAnsi="Arial" w:cs="Arial"/>
          <w:sz w:val="24"/>
          <w:szCs w:val="24"/>
        </w:rPr>
        <w:t xml:space="preserve"> - </w:t>
      </w:r>
      <w:r w:rsidRPr="00C26E3C">
        <w:rPr>
          <w:rStyle w:val="Strong"/>
          <w:rFonts w:ascii="Arial" w:hAnsi="Arial" w:cs="Arial"/>
          <w:color w:val="111111"/>
          <w:sz w:val="24"/>
          <w:szCs w:val="24"/>
        </w:rPr>
        <w:t>Physical</w:t>
      </w:r>
      <w:r w:rsidRPr="00C26E3C">
        <w:rPr>
          <w:rFonts w:ascii="Arial" w:hAnsi="Arial" w:cs="Arial"/>
          <w:color w:val="111111"/>
          <w:sz w:val="24"/>
          <w:szCs w:val="24"/>
        </w:rPr>
        <w:t xml:space="preserve">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w:t>
      </w:r>
      <w:r w:rsidRPr="00C26E3C">
        <w:rPr>
          <w:rStyle w:val="Strong"/>
          <w:rFonts w:ascii="Arial" w:hAnsi="Arial" w:cs="Arial"/>
          <w:color w:val="111111"/>
          <w:sz w:val="24"/>
          <w:szCs w:val="24"/>
        </w:rPr>
        <w:t>abuse</w:t>
      </w:r>
      <w:r w:rsidRPr="00C26E3C">
        <w:rPr>
          <w:rFonts w:ascii="Arial" w:hAnsi="Arial" w:cs="Arial"/>
          <w:color w:val="111111"/>
          <w:sz w:val="24"/>
          <w:szCs w:val="24"/>
        </w:rPr>
        <w:t xml:space="preserve"> is </w:t>
      </w:r>
      <w:r w:rsidRPr="00C26E3C">
        <w:rPr>
          <w:rStyle w:val="Strong"/>
          <w:rFonts w:ascii="Arial" w:hAnsi="Arial" w:cs="Arial"/>
          <w:color w:val="111111"/>
          <w:sz w:val="24"/>
          <w:szCs w:val="24"/>
        </w:rPr>
        <w:t>physical</w:t>
      </w:r>
      <w:r w:rsidRPr="00C26E3C">
        <w:rPr>
          <w:rFonts w:ascii="Arial" w:hAnsi="Arial" w:cs="Arial"/>
          <w:color w:val="111111"/>
          <w:sz w:val="24"/>
          <w:szCs w:val="24"/>
        </w:rPr>
        <w:t xml:space="preserve"> injury inflicted upon the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with cruel and/or malicious intent. </w:t>
      </w:r>
      <w:r w:rsidRPr="00C26E3C">
        <w:rPr>
          <w:rStyle w:val="Strong"/>
          <w:rFonts w:ascii="Arial" w:hAnsi="Arial" w:cs="Arial"/>
          <w:color w:val="111111"/>
          <w:sz w:val="24"/>
          <w:szCs w:val="24"/>
        </w:rPr>
        <w:t>Physical</w:t>
      </w:r>
      <w:r w:rsidRPr="00C26E3C">
        <w:rPr>
          <w:rFonts w:ascii="Arial" w:hAnsi="Arial" w:cs="Arial"/>
          <w:color w:val="111111"/>
          <w:sz w:val="24"/>
          <w:szCs w:val="24"/>
        </w:rPr>
        <w:t xml:space="preserve"> </w:t>
      </w:r>
      <w:r w:rsidRPr="00C26E3C">
        <w:rPr>
          <w:rStyle w:val="Strong"/>
          <w:rFonts w:ascii="Arial" w:hAnsi="Arial" w:cs="Arial"/>
          <w:color w:val="111111"/>
          <w:sz w:val="24"/>
          <w:szCs w:val="24"/>
        </w:rPr>
        <w:t>abuse</w:t>
      </w:r>
      <w:r w:rsidRPr="00C26E3C">
        <w:rPr>
          <w:rFonts w:ascii="Arial" w:hAnsi="Arial" w:cs="Arial"/>
          <w:color w:val="111111"/>
          <w:sz w:val="24"/>
          <w:szCs w:val="24"/>
        </w:rPr>
        <w:t xml:space="preserve"> can be the result of punching, beating, kicking, biting, burning, shaking, or otherwise harming a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physically.</w:t>
      </w:r>
    </w:p>
    <w:p w14:paraId="5048F332" w14:textId="22A22C9D" w:rsidR="00C26E3C" w:rsidRPr="00C26E3C" w:rsidRDefault="00C26E3C" w:rsidP="00C26E3C">
      <w:pPr>
        <w:rPr>
          <w:rFonts w:ascii="Arial" w:hAnsi="Arial" w:cs="Arial"/>
          <w:sz w:val="24"/>
          <w:szCs w:val="24"/>
        </w:rPr>
      </w:pPr>
      <w:r w:rsidRPr="00C26E3C">
        <w:rPr>
          <w:rFonts w:ascii="Arial" w:hAnsi="Arial" w:cs="Arial"/>
          <w:b/>
          <w:sz w:val="24"/>
          <w:szCs w:val="24"/>
        </w:rPr>
        <w:t>Neglect</w:t>
      </w:r>
      <w:r w:rsidRPr="00C26E3C">
        <w:rPr>
          <w:rFonts w:ascii="Arial" w:hAnsi="Arial" w:cs="Arial"/>
          <w:sz w:val="24"/>
          <w:szCs w:val="24"/>
        </w:rPr>
        <w:t xml:space="preserve">-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w:t>
      </w:r>
      <w:r w:rsidRPr="00C26E3C">
        <w:rPr>
          <w:rStyle w:val="Strong"/>
          <w:rFonts w:ascii="Arial" w:hAnsi="Arial" w:cs="Arial"/>
          <w:color w:val="111111"/>
          <w:sz w:val="24"/>
          <w:szCs w:val="24"/>
        </w:rPr>
        <w:t>neglect</w:t>
      </w:r>
      <w:r w:rsidRPr="00C26E3C">
        <w:rPr>
          <w:rFonts w:ascii="Arial" w:hAnsi="Arial" w:cs="Arial"/>
          <w:color w:val="111111"/>
          <w:sz w:val="24"/>
          <w:szCs w:val="24"/>
        </w:rPr>
        <w:t xml:space="preserve"> is a form of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w:t>
      </w:r>
      <w:r w:rsidR="008D78B7" w:rsidRPr="00C26E3C">
        <w:rPr>
          <w:rFonts w:ascii="Arial" w:hAnsi="Arial" w:cs="Arial"/>
          <w:color w:val="111111"/>
          <w:sz w:val="24"/>
          <w:szCs w:val="24"/>
        </w:rPr>
        <w:t>abuse and</w:t>
      </w:r>
      <w:r w:rsidRPr="00C26E3C">
        <w:rPr>
          <w:rFonts w:ascii="Arial" w:hAnsi="Arial" w:cs="Arial"/>
          <w:color w:val="111111"/>
          <w:sz w:val="24"/>
          <w:szCs w:val="24"/>
        </w:rPr>
        <w:t xml:space="preserve"> is a deficit in meeting a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's basic needs, including the failure to provide adequate health care, supervision, clothing, nutrition, housing as well as their physical, emotional, social, educational and safety needs. </w:t>
      </w:r>
    </w:p>
    <w:p w14:paraId="19A6AC58" w14:textId="77777777" w:rsidR="00C26E3C" w:rsidRPr="00C26E3C" w:rsidRDefault="00C26E3C" w:rsidP="00C26E3C">
      <w:pPr>
        <w:rPr>
          <w:rFonts w:ascii="Arial" w:hAnsi="Arial" w:cs="Arial"/>
          <w:sz w:val="24"/>
          <w:szCs w:val="24"/>
        </w:rPr>
      </w:pPr>
      <w:r w:rsidRPr="00C26E3C">
        <w:rPr>
          <w:rFonts w:ascii="Arial" w:hAnsi="Arial" w:cs="Arial"/>
          <w:b/>
          <w:sz w:val="24"/>
          <w:szCs w:val="24"/>
        </w:rPr>
        <w:t>Sexual-</w:t>
      </w:r>
      <w:r w:rsidRPr="00C26E3C">
        <w:rPr>
          <w:rFonts w:ascii="Arial" w:hAnsi="Arial" w:cs="Arial"/>
          <w:sz w:val="24"/>
          <w:szCs w:val="24"/>
        </w:rPr>
        <w:t xml:space="preserve"> </w:t>
      </w:r>
      <w:r w:rsidRPr="00C26E3C">
        <w:rPr>
          <w:rStyle w:val="Strong"/>
          <w:rFonts w:ascii="Arial" w:hAnsi="Arial" w:cs="Arial"/>
          <w:color w:val="111111"/>
          <w:sz w:val="24"/>
          <w:szCs w:val="24"/>
        </w:rPr>
        <w:t>Sexual</w:t>
      </w:r>
      <w:r w:rsidRPr="00C26E3C">
        <w:rPr>
          <w:rFonts w:ascii="Arial" w:hAnsi="Arial" w:cs="Arial"/>
          <w:color w:val="111111"/>
          <w:sz w:val="24"/>
          <w:szCs w:val="24"/>
        </w:rPr>
        <w:t xml:space="preserve"> </w:t>
      </w:r>
      <w:r w:rsidRPr="00C26E3C">
        <w:rPr>
          <w:rStyle w:val="Strong"/>
          <w:rFonts w:ascii="Arial" w:hAnsi="Arial" w:cs="Arial"/>
          <w:color w:val="111111"/>
          <w:sz w:val="24"/>
          <w:szCs w:val="24"/>
        </w:rPr>
        <w:t>abuse</w:t>
      </w:r>
      <w:r w:rsidRPr="00C26E3C">
        <w:rPr>
          <w:rFonts w:ascii="Arial" w:hAnsi="Arial" w:cs="Arial"/>
          <w:color w:val="111111"/>
          <w:sz w:val="24"/>
          <w:szCs w:val="24"/>
        </w:rPr>
        <w:t xml:space="preserve"> is a general term for any type of </w:t>
      </w:r>
      <w:r w:rsidRPr="00C26E3C">
        <w:rPr>
          <w:rStyle w:val="Strong"/>
          <w:rFonts w:ascii="Arial" w:hAnsi="Arial" w:cs="Arial"/>
          <w:color w:val="111111"/>
          <w:sz w:val="24"/>
          <w:szCs w:val="24"/>
        </w:rPr>
        <w:t>sexual</w:t>
      </w:r>
      <w:r w:rsidRPr="00C26E3C">
        <w:rPr>
          <w:rFonts w:ascii="Arial" w:hAnsi="Arial" w:cs="Arial"/>
          <w:color w:val="111111"/>
          <w:sz w:val="24"/>
          <w:szCs w:val="24"/>
        </w:rPr>
        <w:t xml:space="preserve"> activity inflicted on a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by someone with whom the </w:t>
      </w:r>
      <w:r w:rsidRPr="00C26E3C">
        <w:rPr>
          <w:rStyle w:val="Strong"/>
          <w:rFonts w:ascii="Arial" w:hAnsi="Arial" w:cs="Arial"/>
          <w:color w:val="111111"/>
          <w:sz w:val="24"/>
          <w:szCs w:val="24"/>
        </w:rPr>
        <w:t>child</w:t>
      </w:r>
      <w:r w:rsidRPr="00C26E3C">
        <w:rPr>
          <w:rFonts w:ascii="Arial" w:hAnsi="Arial" w:cs="Arial"/>
          <w:color w:val="111111"/>
          <w:sz w:val="24"/>
          <w:szCs w:val="24"/>
        </w:rPr>
        <w:t xml:space="preserve"> is acquainted. </w:t>
      </w:r>
    </w:p>
    <w:p w14:paraId="2A2E6404" w14:textId="77777777" w:rsidR="00C26E3C" w:rsidRPr="00C26E3C" w:rsidRDefault="00C26E3C" w:rsidP="00C26E3C">
      <w:pPr>
        <w:rPr>
          <w:rFonts w:ascii="Arial" w:hAnsi="Arial" w:cs="Arial"/>
          <w:sz w:val="24"/>
          <w:szCs w:val="24"/>
        </w:rPr>
      </w:pPr>
      <w:r w:rsidRPr="00C26E3C">
        <w:rPr>
          <w:rFonts w:ascii="Arial" w:hAnsi="Arial" w:cs="Arial"/>
          <w:b/>
          <w:sz w:val="24"/>
          <w:szCs w:val="24"/>
        </w:rPr>
        <w:t>Exploitation</w:t>
      </w:r>
      <w:r w:rsidRPr="00C26E3C">
        <w:rPr>
          <w:rFonts w:ascii="Arial" w:hAnsi="Arial" w:cs="Arial"/>
          <w:sz w:val="24"/>
          <w:szCs w:val="24"/>
        </w:rPr>
        <w:t xml:space="preserve">-- </w:t>
      </w:r>
      <w:r w:rsidRPr="00C26E3C">
        <w:rPr>
          <w:rFonts w:ascii="Arial" w:hAnsi="Arial" w:cs="Arial"/>
          <w:color w:val="111111"/>
          <w:sz w:val="24"/>
          <w:szCs w:val="24"/>
        </w:rPr>
        <w:t>Child sexual exploitation is a form of child abuse. It occurs where anyone under the age of 18 is persuaded, coerced or forced into sexual activity in exchange for, amongst other things, money, drugs/alcohol, gifts, affection or status.</w:t>
      </w:r>
    </w:p>
    <w:p w14:paraId="50BFC232" w14:textId="77777777" w:rsidR="00C26E3C" w:rsidRPr="00C26E3C" w:rsidRDefault="00C26E3C" w:rsidP="00C26E3C">
      <w:pPr>
        <w:rPr>
          <w:rFonts w:ascii="Arial" w:hAnsi="Arial" w:cs="Arial"/>
          <w:sz w:val="24"/>
          <w:szCs w:val="24"/>
        </w:rPr>
      </w:pPr>
      <w:r w:rsidRPr="00C26E3C">
        <w:rPr>
          <w:rFonts w:ascii="Arial" w:hAnsi="Arial" w:cs="Arial"/>
          <w:b/>
          <w:sz w:val="24"/>
          <w:szCs w:val="24"/>
        </w:rPr>
        <w:t>FGM-</w:t>
      </w:r>
      <w:r w:rsidRPr="00C26E3C">
        <w:rPr>
          <w:rFonts w:ascii="Arial" w:hAnsi="Arial" w:cs="Arial"/>
          <w:color w:val="111111"/>
          <w:sz w:val="24"/>
          <w:szCs w:val="24"/>
        </w:rPr>
        <w:t>Female genital mutilation (FGM) is the partial or total removal of external female genitalia for non-medical reasons. It's also known as female circumcision or cutting. Religious, social or cultural reasons are sometimes given for FGM. However, FGM is child abuse.</w:t>
      </w:r>
      <w:r w:rsidRPr="00C26E3C">
        <w:rPr>
          <w:rFonts w:ascii="Arial" w:hAnsi="Arial" w:cs="Arial"/>
          <w:sz w:val="24"/>
          <w:szCs w:val="24"/>
        </w:rPr>
        <w:t xml:space="preserve">  </w:t>
      </w:r>
    </w:p>
    <w:p w14:paraId="6789E2B6" w14:textId="77777777" w:rsidR="00C26E3C" w:rsidRPr="007C3E22" w:rsidRDefault="00C26E3C" w:rsidP="00C26E3C">
      <w:pPr>
        <w:rPr>
          <w:rFonts w:ascii="Arial" w:hAnsi="Arial" w:cs="Arial"/>
          <w:color w:val="111111"/>
          <w:sz w:val="24"/>
          <w:szCs w:val="24"/>
        </w:rPr>
      </w:pPr>
      <w:r w:rsidRPr="00C26E3C">
        <w:rPr>
          <w:rFonts w:ascii="Arial" w:hAnsi="Arial" w:cs="Arial"/>
          <w:b/>
          <w:sz w:val="24"/>
          <w:szCs w:val="24"/>
        </w:rPr>
        <w:t>Domestic violence</w:t>
      </w:r>
      <w:r w:rsidRPr="00C26E3C">
        <w:rPr>
          <w:rFonts w:ascii="Arial" w:hAnsi="Arial" w:cs="Arial"/>
          <w:sz w:val="24"/>
          <w:szCs w:val="24"/>
        </w:rPr>
        <w:t xml:space="preserve"> -- </w:t>
      </w:r>
      <w:r w:rsidRPr="007C3E22">
        <w:rPr>
          <w:rFonts w:ascii="Arial" w:hAnsi="Arial" w:cs="Arial"/>
          <w:sz w:val="24"/>
          <w:szCs w:val="24"/>
        </w:rPr>
        <w:t>e</w:t>
      </w:r>
      <w:r w:rsidRPr="007C3E22">
        <w:rPr>
          <w:rStyle w:val="Strong"/>
          <w:rFonts w:ascii="Arial" w:hAnsi="Arial" w:cs="Arial"/>
          <w:b w:val="0"/>
          <w:color w:val="111111"/>
          <w:sz w:val="24"/>
          <w:szCs w:val="24"/>
        </w:rPr>
        <w:t>ffects</w:t>
      </w:r>
      <w:r w:rsidRPr="007C3E22">
        <w:rPr>
          <w:rFonts w:ascii="Arial" w:hAnsi="Arial" w:cs="Arial"/>
          <w:color w:val="111111"/>
          <w:sz w:val="24"/>
          <w:szCs w:val="24"/>
        </w:rPr>
        <w:t xml:space="preserve"> of </w:t>
      </w:r>
      <w:r w:rsidRPr="007C3E22">
        <w:rPr>
          <w:rStyle w:val="Strong"/>
          <w:rFonts w:ascii="Arial" w:hAnsi="Arial" w:cs="Arial"/>
          <w:b w:val="0"/>
          <w:color w:val="111111"/>
          <w:sz w:val="24"/>
          <w:szCs w:val="24"/>
        </w:rPr>
        <w:t>domestic</w:t>
      </w:r>
      <w:r w:rsidRPr="007C3E22">
        <w:rPr>
          <w:rFonts w:ascii="Arial" w:hAnsi="Arial" w:cs="Arial"/>
          <w:b/>
          <w:color w:val="111111"/>
          <w:sz w:val="24"/>
          <w:szCs w:val="24"/>
        </w:rPr>
        <w:t xml:space="preserve"> </w:t>
      </w:r>
      <w:r w:rsidRPr="007C3E22">
        <w:rPr>
          <w:rStyle w:val="Strong"/>
          <w:rFonts w:ascii="Arial" w:hAnsi="Arial" w:cs="Arial"/>
          <w:b w:val="0"/>
          <w:color w:val="111111"/>
          <w:sz w:val="24"/>
          <w:szCs w:val="24"/>
        </w:rPr>
        <w:t>violence</w:t>
      </w:r>
      <w:r w:rsidRPr="007C3E22">
        <w:rPr>
          <w:rFonts w:ascii="Arial" w:hAnsi="Arial" w:cs="Arial"/>
          <w:b/>
          <w:color w:val="111111"/>
          <w:sz w:val="24"/>
          <w:szCs w:val="24"/>
        </w:rPr>
        <w:t xml:space="preserve"> </w:t>
      </w:r>
      <w:r w:rsidRPr="007C3E22">
        <w:rPr>
          <w:rFonts w:ascii="Arial" w:hAnsi="Arial" w:cs="Arial"/>
          <w:color w:val="111111"/>
          <w:sz w:val="24"/>
          <w:szCs w:val="24"/>
        </w:rPr>
        <w:t>on</w:t>
      </w:r>
      <w:r w:rsidRPr="007C3E22">
        <w:rPr>
          <w:rFonts w:ascii="Arial" w:hAnsi="Arial" w:cs="Arial"/>
          <w:b/>
          <w:color w:val="111111"/>
          <w:sz w:val="24"/>
          <w:szCs w:val="24"/>
        </w:rPr>
        <w:t xml:space="preserve"> </w:t>
      </w:r>
      <w:r w:rsidRPr="007C3E22">
        <w:rPr>
          <w:rStyle w:val="Strong"/>
          <w:rFonts w:ascii="Arial" w:hAnsi="Arial" w:cs="Arial"/>
          <w:b w:val="0"/>
          <w:color w:val="111111"/>
          <w:sz w:val="24"/>
          <w:szCs w:val="24"/>
        </w:rPr>
        <w:t>children</w:t>
      </w:r>
      <w:r w:rsidRPr="007C3E22">
        <w:rPr>
          <w:rFonts w:ascii="Arial" w:hAnsi="Arial" w:cs="Arial"/>
          <w:color w:val="111111"/>
          <w:sz w:val="24"/>
          <w:szCs w:val="24"/>
        </w:rPr>
        <w:t xml:space="preserve">, result from witnessing </w:t>
      </w:r>
      <w:r w:rsidRPr="007C3E22">
        <w:rPr>
          <w:rStyle w:val="Strong"/>
          <w:rFonts w:ascii="Arial" w:hAnsi="Arial" w:cs="Arial"/>
          <w:b w:val="0"/>
          <w:color w:val="111111"/>
          <w:sz w:val="24"/>
          <w:szCs w:val="24"/>
        </w:rPr>
        <w:t>domestic</w:t>
      </w:r>
      <w:r w:rsidRPr="007C3E22">
        <w:rPr>
          <w:rFonts w:ascii="Arial" w:hAnsi="Arial" w:cs="Arial"/>
          <w:b/>
          <w:color w:val="111111"/>
          <w:sz w:val="24"/>
          <w:szCs w:val="24"/>
        </w:rPr>
        <w:t xml:space="preserve"> </w:t>
      </w:r>
      <w:r w:rsidRPr="007C3E22">
        <w:rPr>
          <w:rStyle w:val="Strong"/>
          <w:rFonts w:ascii="Arial" w:hAnsi="Arial" w:cs="Arial"/>
          <w:b w:val="0"/>
          <w:color w:val="111111"/>
          <w:sz w:val="24"/>
          <w:szCs w:val="24"/>
        </w:rPr>
        <w:t>violence</w:t>
      </w:r>
      <w:r w:rsidRPr="007C3E22">
        <w:rPr>
          <w:rFonts w:ascii="Arial" w:hAnsi="Arial" w:cs="Arial"/>
          <w:b/>
          <w:color w:val="111111"/>
          <w:sz w:val="24"/>
          <w:szCs w:val="24"/>
        </w:rPr>
        <w:t xml:space="preserve"> </w:t>
      </w:r>
      <w:r w:rsidRPr="007C3E22">
        <w:rPr>
          <w:rFonts w:ascii="Arial" w:hAnsi="Arial" w:cs="Arial"/>
          <w:color w:val="111111"/>
          <w:sz w:val="24"/>
          <w:szCs w:val="24"/>
        </w:rPr>
        <w:t xml:space="preserve">in a home where one of their parents are abusing the other parent, plays a tremendous role on the well-being and developmental growth of </w:t>
      </w:r>
      <w:r w:rsidRPr="007C3E22">
        <w:rPr>
          <w:rStyle w:val="Strong"/>
          <w:rFonts w:ascii="Arial" w:hAnsi="Arial" w:cs="Arial"/>
          <w:b w:val="0"/>
          <w:color w:val="111111"/>
          <w:sz w:val="24"/>
          <w:szCs w:val="24"/>
        </w:rPr>
        <w:t>children</w:t>
      </w:r>
      <w:r w:rsidRPr="007C3E22">
        <w:rPr>
          <w:rFonts w:ascii="Arial" w:hAnsi="Arial" w:cs="Arial"/>
          <w:color w:val="111111"/>
          <w:sz w:val="24"/>
          <w:szCs w:val="24"/>
        </w:rPr>
        <w:t xml:space="preserve"> witnessing the </w:t>
      </w:r>
      <w:r w:rsidRPr="007C3E22">
        <w:rPr>
          <w:rStyle w:val="Strong"/>
          <w:rFonts w:ascii="Arial" w:hAnsi="Arial" w:cs="Arial"/>
          <w:b w:val="0"/>
          <w:color w:val="111111"/>
          <w:sz w:val="24"/>
          <w:szCs w:val="24"/>
        </w:rPr>
        <w:t>violence</w:t>
      </w:r>
      <w:r w:rsidRPr="007C3E22">
        <w:rPr>
          <w:rFonts w:ascii="Arial" w:hAnsi="Arial" w:cs="Arial"/>
          <w:color w:val="111111"/>
          <w:sz w:val="24"/>
          <w:szCs w:val="24"/>
        </w:rPr>
        <w:t>.</w:t>
      </w:r>
    </w:p>
    <w:p w14:paraId="2FCB4532" w14:textId="77777777" w:rsidR="0047529D" w:rsidRDefault="0047529D" w:rsidP="0047529D">
      <w:pPr>
        <w:rPr>
          <w:rFonts w:ascii="Arial" w:hAnsi="Arial" w:cs="Arial"/>
          <w:b/>
          <w:sz w:val="24"/>
          <w:szCs w:val="24"/>
          <w:u w:val="single"/>
        </w:rPr>
      </w:pPr>
    </w:p>
    <w:p w14:paraId="242A6A47" w14:textId="77777777" w:rsidR="0047529D" w:rsidRDefault="0047529D" w:rsidP="0047529D">
      <w:pPr>
        <w:rPr>
          <w:rFonts w:ascii="Arial" w:hAnsi="Arial" w:cs="Arial"/>
          <w:b/>
          <w:sz w:val="24"/>
          <w:szCs w:val="24"/>
          <w:u w:val="single"/>
        </w:rPr>
      </w:pPr>
    </w:p>
    <w:p w14:paraId="0A3BFAD7" w14:textId="77777777" w:rsidR="0047529D" w:rsidRDefault="0047529D" w:rsidP="0047529D">
      <w:pPr>
        <w:rPr>
          <w:rFonts w:ascii="Arial" w:hAnsi="Arial" w:cs="Arial"/>
          <w:b/>
          <w:sz w:val="24"/>
          <w:szCs w:val="24"/>
          <w:u w:val="single"/>
        </w:rPr>
      </w:pPr>
    </w:p>
    <w:p w14:paraId="3A12C3CD" w14:textId="77777777" w:rsidR="0047529D" w:rsidRDefault="0047529D" w:rsidP="0047529D">
      <w:pPr>
        <w:rPr>
          <w:rFonts w:ascii="Arial" w:hAnsi="Arial" w:cs="Arial"/>
          <w:b/>
          <w:sz w:val="24"/>
          <w:szCs w:val="24"/>
          <w:u w:val="single"/>
        </w:rPr>
      </w:pPr>
    </w:p>
    <w:p w14:paraId="7CEE6410" w14:textId="77777777" w:rsidR="0047529D" w:rsidRDefault="0047529D" w:rsidP="0047529D">
      <w:pPr>
        <w:rPr>
          <w:rFonts w:ascii="Arial" w:hAnsi="Arial" w:cs="Arial"/>
          <w:b/>
          <w:sz w:val="24"/>
          <w:szCs w:val="24"/>
          <w:u w:val="single"/>
        </w:rPr>
      </w:pPr>
    </w:p>
    <w:p w14:paraId="6081BCC9" w14:textId="77777777" w:rsidR="0047529D" w:rsidRDefault="0047529D" w:rsidP="0047529D">
      <w:pPr>
        <w:rPr>
          <w:rFonts w:ascii="Arial" w:hAnsi="Arial" w:cs="Arial"/>
          <w:b/>
          <w:sz w:val="24"/>
          <w:szCs w:val="24"/>
          <w:u w:val="single"/>
        </w:rPr>
      </w:pPr>
    </w:p>
    <w:p w14:paraId="6C345856" w14:textId="77777777" w:rsidR="0047529D" w:rsidRDefault="0047529D" w:rsidP="0047529D">
      <w:pPr>
        <w:rPr>
          <w:rFonts w:ascii="Arial" w:hAnsi="Arial" w:cs="Arial"/>
          <w:b/>
          <w:sz w:val="24"/>
          <w:szCs w:val="24"/>
          <w:u w:val="single"/>
        </w:rPr>
      </w:pPr>
    </w:p>
    <w:p w14:paraId="2F2DDBF8" w14:textId="77777777" w:rsidR="0047529D" w:rsidRDefault="0047529D" w:rsidP="0047529D">
      <w:pPr>
        <w:rPr>
          <w:rFonts w:ascii="Arial" w:hAnsi="Arial" w:cs="Arial"/>
          <w:b/>
          <w:sz w:val="24"/>
          <w:szCs w:val="24"/>
          <w:u w:val="single"/>
        </w:rPr>
      </w:pPr>
    </w:p>
    <w:p w14:paraId="0D5C9555" w14:textId="77777777" w:rsidR="0047529D" w:rsidRPr="0047529D" w:rsidRDefault="0047529D" w:rsidP="0047529D">
      <w:pPr>
        <w:rPr>
          <w:rFonts w:ascii="Arial" w:hAnsi="Arial" w:cs="Arial"/>
          <w:b/>
          <w:sz w:val="24"/>
          <w:szCs w:val="24"/>
          <w:u w:val="single"/>
        </w:rPr>
      </w:pPr>
      <w:r w:rsidRPr="0047529D">
        <w:rPr>
          <w:rFonts w:ascii="Arial" w:hAnsi="Arial" w:cs="Arial"/>
          <w:b/>
          <w:sz w:val="24"/>
          <w:szCs w:val="24"/>
          <w:u w:val="single"/>
        </w:rPr>
        <w:lastRenderedPageBreak/>
        <w:t>Responding appropriately to suspicions of abuse</w:t>
      </w:r>
    </w:p>
    <w:p w14:paraId="33D9A85C" w14:textId="77777777" w:rsidR="0047529D" w:rsidRPr="0047529D" w:rsidRDefault="0047529D" w:rsidP="0047529D">
      <w:pPr>
        <w:rPr>
          <w:rFonts w:ascii="Arial" w:hAnsi="Arial" w:cs="Arial"/>
          <w:sz w:val="24"/>
          <w:szCs w:val="24"/>
        </w:rPr>
      </w:pPr>
      <w:r w:rsidRPr="0047529D">
        <w:rPr>
          <w:rFonts w:ascii="Arial" w:hAnsi="Arial" w:cs="Arial"/>
          <w:sz w:val="24"/>
          <w:szCs w:val="24"/>
        </w:rPr>
        <w:t xml:space="preserve">This will be done as </w:t>
      </w:r>
      <w:proofErr w:type="gramStart"/>
      <w:r w:rsidRPr="0047529D">
        <w:rPr>
          <w:rFonts w:ascii="Arial" w:hAnsi="Arial" w:cs="Arial"/>
          <w:sz w:val="24"/>
          <w:szCs w:val="24"/>
        </w:rPr>
        <w:t>follows:-</w:t>
      </w:r>
      <w:proofErr w:type="gramEnd"/>
    </w:p>
    <w:p w14:paraId="401C9A07"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Each member of staff, trainees, or volunteers must inform the playgroup leader if they have any suspicion, no matter how slight, that a child is being abused, either at home or playgroup. </w:t>
      </w:r>
    </w:p>
    <w:p w14:paraId="244DD8C2"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The playgroup leader must ensure that a detailed record is kept, of any signs or symptoms observed by asking the member of staff/ trainee/ volunteer who first noticed these to write a detailed and factual observation of what she/he has seen or heard.  This must be dated and </w:t>
      </w:r>
      <w:proofErr w:type="gramStart"/>
      <w:r w:rsidRPr="0047529D">
        <w:rPr>
          <w:rFonts w:ascii="Arial" w:hAnsi="Arial" w:cs="Arial"/>
          <w:sz w:val="24"/>
          <w:szCs w:val="24"/>
        </w:rPr>
        <w:t>signed</w:t>
      </w:r>
      <w:proofErr w:type="gramEnd"/>
      <w:r w:rsidRPr="0047529D">
        <w:rPr>
          <w:rFonts w:ascii="Arial" w:hAnsi="Arial" w:cs="Arial"/>
          <w:sz w:val="24"/>
          <w:szCs w:val="24"/>
        </w:rPr>
        <w:t xml:space="preserve"> and a note of any action taken.  It will be kept by the leader in a secure place.</w:t>
      </w:r>
    </w:p>
    <w:p w14:paraId="598158A0"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If there is a concern about bad practice within the playgroup the member of staff involved will be suspended on full pay pending the outcome of the social services investigation.</w:t>
      </w:r>
    </w:p>
    <w:p w14:paraId="5231DD46" w14:textId="5B11842A"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If there is a concern about the playgroup leader the concern will be reported to </w:t>
      </w:r>
      <w:r w:rsidR="008D78B7">
        <w:rPr>
          <w:rFonts w:ascii="Arial" w:hAnsi="Arial" w:cs="Arial"/>
          <w:sz w:val="24"/>
          <w:szCs w:val="24"/>
        </w:rPr>
        <w:t>the deputy designated officer.</w:t>
      </w:r>
    </w:p>
    <w:p w14:paraId="5E029687"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The social services department will be informed by the playgroup leader if there is a concern of child abuse.  Records will be shared with social services if the playgroup feels that adequate explanations for changes in a child’s condition have not been provided.  Advice will be given to staff about what action is to be taken.  This will include what discussion, if any, should take place with parents.  All discussion of this nature should be recorded, dated and kept in a secure place.  </w:t>
      </w:r>
    </w:p>
    <w:p w14:paraId="2455998D"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The chairperson of the committee will be informed of the action, which has been taken.  The child should not be named so that confidentiality is maintained.  </w:t>
      </w:r>
    </w:p>
    <w:p w14:paraId="02F08E44"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 xml:space="preserve">The parents will be informed when a case is referred to social services.  This will be handled in conjunction with advice from social services.  </w:t>
      </w:r>
    </w:p>
    <w:p w14:paraId="618E8A96"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With the understanding that the welfare and the safety of the child is paramount, the playgroup will endeavour to support the child’s family during a child protection investigation.</w:t>
      </w:r>
    </w:p>
    <w:p w14:paraId="34678C10" w14:textId="77777777" w:rsidR="0047529D" w:rsidRPr="0047529D" w:rsidRDefault="0047529D" w:rsidP="0047529D">
      <w:pPr>
        <w:numPr>
          <w:ilvl w:val="0"/>
          <w:numId w:val="16"/>
        </w:numPr>
        <w:spacing w:after="0" w:line="240" w:lineRule="auto"/>
        <w:rPr>
          <w:rFonts w:ascii="Arial" w:hAnsi="Arial" w:cs="Arial"/>
          <w:sz w:val="24"/>
          <w:szCs w:val="24"/>
        </w:rPr>
      </w:pPr>
      <w:r w:rsidRPr="0047529D">
        <w:rPr>
          <w:rFonts w:ascii="Arial" w:hAnsi="Arial" w:cs="Arial"/>
          <w:sz w:val="24"/>
          <w:szCs w:val="24"/>
        </w:rPr>
        <w:t>The playgroup will work towards building trusting relationships with families involved.</w:t>
      </w:r>
    </w:p>
    <w:p w14:paraId="03751E0E" w14:textId="77777777" w:rsidR="0047529D" w:rsidRPr="0047529D" w:rsidRDefault="0047529D" w:rsidP="007C3E22">
      <w:pPr>
        <w:ind w:left="360"/>
        <w:rPr>
          <w:rFonts w:ascii="Arial" w:hAnsi="Arial" w:cs="Arial"/>
          <w:sz w:val="24"/>
          <w:szCs w:val="24"/>
        </w:rPr>
      </w:pPr>
      <w:r w:rsidRPr="0047529D">
        <w:rPr>
          <w:rFonts w:ascii="Arial" w:hAnsi="Arial" w:cs="Arial"/>
          <w:sz w:val="24"/>
          <w:szCs w:val="24"/>
        </w:rPr>
        <w:t>10.  The playgroup will work towards building trusting</w:t>
      </w:r>
      <w:r w:rsidR="007C3E22">
        <w:rPr>
          <w:rFonts w:ascii="Arial" w:hAnsi="Arial" w:cs="Arial"/>
          <w:sz w:val="24"/>
          <w:szCs w:val="24"/>
        </w:rPr>
        <w:t xml:space="preserve"> </w:t>
      </w:r>
      <w:r w:rsidRPr="0047529D">
        <w:rPr>
          <w:rFonts w:ascii="Arial" w:hAnsi="Arial" w:cs="Arial"/>
          <w:sz w:val="24"/>
          <w:szCs w:val="24"/>
        </w:rPr>
        <w:t xml:space="preserve">relationships with families </w:t>
      </w:r>
      <w:r w:rsidR="007C3E22">
        <w:rPr>
          <w:rFonts w:ascii="Arial" w:hAnsi="Arial" w:cs="Arial"/>
          <w:sz w:val="24"/>
          <w:szCs w:val="24"/>
        </w:rPr>
        <w:t xml:space="preserve">           </w:t>
      </w:r>
      <w:r w:rsidRPr="0047529D">
        <w:rPr>
          <w:rFonts w:ascii="Arial" w:hAnsi="Arial" w:cs="Arial"/>
          <w:sz w:val="24"/>
          <w:szCs w:val="24"/>
        </w:rPr>
        <w:t xml:space="preserve">involved.   </w:t>
      </w:r>
    </w:p>
    <w:p w14:paraId="3F0EA334" w14:textId="77777777" w:rsidR="0047529D" w:rsidRPr="0047529D" w:rsidRDefault="0047529D" w:rsidP="007C3E22">
      <w:pPr>
        <w:rPr>
          <w:rFonts w:ascii="Arial" w:hAnsi="Arial" w:cs="Arial"/>
          <w:sz w:val="24"/>
          <w:szCs w:val="24"/>
        </w:rPr>
      </w:pPr>
      <w:r w:rsidRPr="0047529D">
        <w:rPr>
          <w:rFonts w:ascii="Arial" w:hAnsi="Arial" w:cs="Arial"/>
          <w:sz w:val="24"/>
          <w:szCs w:val="24"/>
        </w:rPr>
        <w:t xml:space="preserve">   11. The playgroup leader will attend a case conference if asked to do so.</w:t>
      </w:r>
    </w:p>
    <w:p w14:paraId="2F97CA7F" w14:textId="77777777" w:rsidR="0047529D" w:rsidRPr="0047529D" w:rsidRDefault="0047529D" w:rsidP="007C3E22">
      <w:pPr>
        <w:rPr>
          <w:rFonts w:ascii="Arial" w:hAnsi="Arial" w:cs="Arial"/>
          <w:sz w:val="24"/>
          <w:szCs w:val="24"/>
        </w:rPr>
      </w:pPr>
      <w:r w:rsidRPr="0047529D">
        <w:rPr>
          <w:rFonts w:ascii="Arial" w:hAnsi="Arial" w:cs="Arial"/>
          <w:sz w:val="24"/>
          <w:szCs w:val="24"/>
        </w:rPr>
        <w:t xml:space="preserve">   12. The child will continue to attend playgroup during a child</w:t>
      </w:r>
      <w:r w:rsidR="007C3E22">
        <w:rPr>
          <w:rFonts w:ascii="Arial" w:hAnsi="Arial" w:cs="Arial"/>
          <w:sz w:val="24"/>
          <w:szCs w:val="24"/>
        </w:rPr>
        <w:t xml:space="preserve"> </w:t>
      </w:r>
      <w:r w:rsidRPr="0047529D">
        <w:rPr>
          <w:rFonts w:ascii="Arial" w:hAnsi="Arial" w:cs="Arial"/>
          <w:sz w:val="24"/>
          <w:szCs w:val="24"/>
        </w:rPr>
        <w:t xml:space="preserve">protection investigation.   </w:t>
      </w:r>
    </w:p>
    <w:p w14:paraId="6D404459" w14:textId="77777777" w:rsidR="0047529D" w:rsidRPr="0047529D" w:rsidRDefault="0047529D" w:rsidP="0047529D">
      <w:pPr>
        <w:rPr>
          <w:rFonts w:ascii="Arial" w:hAnsi="Arial" w:cs="Arial"/>
          <w:sz w:val="24"/>
          <w:szCs w:val="24"/>
        </w:rPr>
      </w:pPr>
    </w:p>
    <w:p w14:paraId="558AFED8" w14:textId="77777777" w:rsidR="0047529D" w:rsidRPr="0047529D" w:rsidRDefault="0047529D" w:rsidP="0047529D">
      <w:pPr>
        <w:rPr>
          <w:rFonts w:ascii="Arial" w:hAnsi="Arial" w:cs="Arial"/>
          <w:sz w:val="24"/>
          <w:szCs w:val="24"/>
        </w:rPr>
      </w:pPr>
    </w:p>
    <w:p w14:paraId="505F8FB1" w14:textId="77777777" w:rsidR="007C3E22" w:rsidRDefault="007C3E22" w:rsidP="0047529D">
      <w:pPr>
        <w:rPr>
          <w:rFonts w:ascii="Arial" w:hAnsi="Arial" w:cs="Arial"/>
          <w:b/>
          <w:sz w:val="24"/>
          <w:szCs w:val="24"/>
        </w:rPr>
      </w:pPr>
    </w:p>
    <w:p w14:paraId="7D18505D" w14:textId="77777777" w:rsidR="007C3E22" w:rsidRDefault="007C3E22" w:rsidP="0047529D">
      <w:pPr>
        <w:rPr>
          <w:rFonts w:ascii="Arial" w:hAnsi="Arial" w:cs="Arial"/>
          <w:b/>
          <w:sz w:val="24"/>
          <w:szCs w:val="24"/>
        </w:rPr>
      </w:pPr>
    </w:p>
    <w:p w14:paraId="33AC2646" w14:textId="77777777" w:rsidR="008D78B7" w:rsidRDefault="008D78B7" w:rsidP="0047529D">
      <w:pPr>
        <w:rPr>
          <w:rFonts w:ascii="Arial" w:hAnsi="Arial" w:cs="Arial"/>
          <w:b/>
          <w:sz w:val="24"/>
          <w:szCs w:val="24"/>
        </w:rPr>
      </w:pPr>
    </w:p>
    <w:p w14:paraId="28D00289" w14:textId="4A0818CC" w:rsidR="0047529D" w:rsidRPr="0047529D" w:rsidRDefault="0047529D" w:rsidP="0047529D">
      <w:pPr>
        <w:rPr>
          <w:rFonts w:ascii="Arial" w:hAnsi="Arial" w:cs="Arial"/>
          <w:sz w:val="24"/>
          <w:szCs w:val="24"/>
        </w:rPr>
      </w:pPr>
      <w:r w:rsidRPr="0047529D">
        <w:rPr>
          <w:rFonts w:ascii="Arial" w:hAnsi="Arial" w:cs="Arial"/>
          <w:b/>
          <w:sz w:val="24"/>
          <w:szCs w:val="24"/>
        </w:rPr>
        <w:lastRenderedPageBreak/>
        <w:t>Referral Procedure</w:t>
      </w:r>
      <w:r w:rsidRPr="0047529D">
        <w:rPr>
          <w:rFonts w:ascii="Arial" w:hAnsi="Arial" w:cs="Arial"/>
          <w:sz w:val="24"/>
          <w:szCs w:val="24"/>
        </w:rPr>
        <w:t>:</w:t>
      </w:r>
    </w:p>
    <w:p w14:paraId="4EFE1A42"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Report to the Playgroup Leader.</w:t>
      </w:r>
    </w:p>
    <w:p w14:paraId="054243AD"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Inform the head of the management Committee.</w:t>
      </w:r>
    </w:p>
    <w:p w14:paraId="5A2AF453" w14:textId="77777777" w:rsidR="0047529D" w:rsidRDefault="0047529D" w:rsidP="0047529D">
      <w:pPr>
        <w:jc w:val="center"/>
        <w:rPr>
          <w:rFonts w:ascii="Arial" w:hAnsi="Arial" w:cs="Arial"/>
          <w:sz w:val="24"/>
          <w:szCs w:val="24"/>
        </w:rPr>
      </w:pPr>
      <w:r w:rsidRPr="0047529D">
        <w:rPr>
          <w:rFonts w:ascii="Arial" w:hAnsi="Arial" w:cs="Arial"/>
          <w:sz w:val="24"/>
          <w:szCs w:val="24"/>
        </w:rPr>
        <w:t>If after discussion, suspicion is not eliminated.</w:t>
      </w:r>
    </w:p>
    <w:p w14:paraId="3CEC01FF" w14:textId="77777777" w:rsidR="007C3E22" w:rsidRDefault="007C3E22" w:rsidP="007C3E22">
      <w:pPr>
        <w:jc w:val="center"/>
        <w:rPr>
          <w:rFonts w:ascii="Arial" w:hAnsi="Arial" w:cs="Arial"/>
          <w:sz w:val="24"/>
          <w:szCs w:val="24"/>
        </w:rPr>
      </w:pPr>
      <w:r w:rsidRPr="0047529D">
        <w:rPr>
          <w:rFonts w:ascii="Arial" w:hAnsi="Arial" w:cs="Arial"/>
          <w:sz w:val="24"/>
          <w:szCs w:val="24"/>
        </w:rPr>
        <w:t>↓</w:t>
      </w:r>
    </w:p>
    <w:p w14:paraId="4515786A" w14:textId="77777777" w:rsidR="007C3E22" w:rsidRDefault="007C3E22" w:rsidP="007C3E22">
      <w:pPr>
        <w:jc w:val="center"/>
        <w:rPr>
          <w:rFonts w:ascii="Arial" w:hAnsi="Arial" w:cs="Arial"/>
          <w:sz w:val="24"/>
          <w:szCs w:val="24"/>
        </w:rPr>
      </w:pPr>
      <w:r>
        <w:rPr>
          <w:rFonts w:ascii="Arial" w:hAnsi="Arial" w:cs="Arial"/>
          <w:sz w:val="24"/>
          <w:szCs w:val="24"/>
        </w:rPr>
        <w:t>Contact the Gateway Team, Antrim</w:t>
      </w:r>
    </w:p>
    <w:p w14:paraId="63B9601C" w14:textId="77777777" w:rsidR="007C3E22" w:rsidRPr="0047529D" w:rsidRDefault="007C3E22" w:rsidP="007C3E22">
      <w:pPr>
        <w:jc w:val="center"/>
        <w:rPr>
          <w:rFonts w:ascii="Arial" w:hAnsi="Arial" w:cs="Arial"/>
          <w:sz w:val="24"/>
          <w:szCs w:val="24"/>
        </w:rPr>
      </w:pPr>
      <w:r>
        <w:rPr>
          <w:rFonts w:ascii="Arial" w:hAnsi="Arial" w:cs="Arial"/>
          <w:sz w:val="24"/>
          <w:szCs w:val="24"/>
        </w:rPr>
        <w:t>(0300 1234 333)</w:t>
      </w:r>
    </w:p>
    <w:p w14:paraId="59A8F7B3"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42336C96"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 xml:space="preserve">Contact the </w:t>
      </w:r>
      <w:r w:rsidR="007C3E22">
        <w:rPr>
          <w:rFonts w:ascii="Arial" w:hAnsi="Arial" w:cs="Arial"/>
          <w:sz w:val="24"/>
          <w:szCs w:val="24"/>
        </w:rPr>
        <w:t>Link Social Worker, Early Years Team of Referral to Gateway</w:t>
      </w:r>
      <w:r w:rsidRPr="0047529D">
        <w:rPr>
          <w:rFonts w:ascii="Arial" w:hAnsi="Arial" w:cs="Arial"/>
          <w:sz w:val="24"/>
          <w:szCs w:val="24"/>
        </w:rPr>
        <w:t xml:space="preserve"> </w:t>
      </w:r>
    </w:p>
    <w:p w14:paraId="49D9992C" w14:textId="29646843" w:rsidR="0047529D" w:rsidRPr="0047529D" w:rsidRDefault="0047529D" w:rsidP="0047529D">
      <w:pPr>
        <w:jc w:val="center"/>
        <w:rPr>
          <w:rFonts w:ascii="Arial" w:hAnsi="Arial" w:cs="Arial"/>
          <w:sz w:val="24"/>
          <w:szCs w:val="24"/>
        </w:rPr>
      </w:pPr>
      <w:r w:rsidRPr="0047529D">
        <w:rPr>
          <w:rFonts w:ascii="Arial" w:hAnsi="Arial" w:cs="Arial"/>
          <w:sz w:val="24"/>
          <w:szCs w:val="24"/>
        </w:rPr>
        <w:t>(</w:t>
      </w:r>
      <w:r w:rsidR="008D78B7">
        <w:rPr>
          <w:rFonts w:ascii="Arial" w:hAnsi="Arial" w:cs="Arial"/>
          <w:sz w:val="24"/>
          <w:szCs w:val="24"/>
        </w:rPr>
        <w:t xml:space="preserve">Claire </w:t>
      </w:r>
      <w:proofErr w:type="spellStart"/>
      <w:r w:rsidR="008D78B7">
        <w:rPr>
          <w:rFonts w:ascii="Arial" w:hAnsi="Arial" w:cs="Arial"/>
          <w:sz w:val="24"/>
          <w:szCs w:val="24"/>
        </w:rPr>
        <w:t>Tinsdale</w:t>
      </w:r>
      <w:proofErr w:type="spellEnd"/>
      <w:r w:rsidRPr="0047529D">
        <w:rPr>
          <w:rFonts w:ascii="Arial" w:hAnsi="Arial" w:cs="Arial"/>
          <w:sz w:val="24"/>
          <w:szCs w:val="24"/>
        </w:rPr>
        <w:t xml:space="preserve"> Tel: 028 25 635111)</w:t>
      </w:r>
    </w:p>
    <w:p w14:paraId="3BD60F4A"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1E156FB6" w14:textId="77777777" w:rsidR="0047529D" w:rsidRPr="0047529D" w:rsidRDefault="0047529D" w:rsidP="0047529D">
      <w:pPr>
        <w:jc w:val="center"/>
        <w:rPr>
          <w:rFonts w:ascii="Arial" w:hAnsi="Arial" w:cs="Arial"/>
          <w:sz w:val="24"/>
          <w:szCs w:val="24"/>
        </w:rPr>
      </w:pPr>
      <w:proofErr w:type="gramStart"/>
      <w:r w:rsidRPr="0047529D">
        <w:rPr>
          <w:rFonts w:ascii="Arial" w:hAnsi="Arial" w:cs="Arial"/>
          <w:sz w:val="24"/>
          <w:szCs w:val="24"/>
        </w:rPr>
        <w:t>Have to</w:t>
      </w:r>
      <w:proofErr w:type="gramEnd"/>
      <w:r w:rsidRPr="0047529D">
        <w:rPr>
          <w:rFonts w:ascii="Arial" w:hAnsi="Arial" w:cs="Arial"/>
          <w:sz w:val="24"/>
          <w:szCs w:val="24"/>
        </w:rPr>
        <w:t xml:space="preserve"> hand the relevant information. Record the name of the worker taking the referral</w:t>
      </w:r>
    </w:p>
    <w:p w14:paraId="376B6D30"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2F489CA3"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Record what happened.</w:t>
      </w:r>
    </w:p>
    <w:p w14:paraId="0FADD6A9"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1B10C2C6"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What you observed</w:t>
      </w:r>
    </w:p>
    <w:p w14:paraId="6D0CF44D"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25052E07"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What was said.</w:t>
      </w:r>
    </w:p>
    <w:p w14:paraId="52C3865A"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3206134C"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What action you took.</w:t>
      </w:r>
    </w:p>
    <w:p w14:paraId="2E1F13F7"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794DBDE6"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Sign and date.</w:t>
      </w:r>
    </w:p>
    <w:p w14:paraId="367B1239"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w:t>
      </w:r>
    </w:p>
    <w:p w14:paraId="2A76DD50" w14:textId="77777777" w:rsidR="0047529D" w:rsidRPr="0047529D" w:rsidRDefault="0047529D" w:rsidP="0047529D">
      <w:pPr>
        <w:jc w:val="center"/>
        <w:rPr>
          <w:rFonts w:ascii="Arial" w:hAnsi="Arial" w:cs="Arial"/>
          <w:sz w:val="24"/>
          <w:szCs w:val="24"/>
        </w:rPr>
      </w:pPr>
      <w:r w:rsidRPr="0047529D">
        <w:rPr>
          <w:rFonts w:ascii="Arial" w:hAnsi="Arial" w:cs="Arial"/>
          <w:sz w:val="24"/>
          <w:szCs w:val="24"/>
        </w:rPr>
        <w:t>Follow up in writing (confirmation of telephone referral to Social Services) within 24hours with a copy to the head of the management committee.</w:t>
      </w:r>
    </w:p>
    <w:p w14:paraId="2D152047" w14:textId="77777777" w:rsidR="0047529D" w:rsidRPr="0047529D" w:rsidRDefault="0047529D" w:rsidP="0047529D">
      <w:pPr>
        <w:rPr>
          <w:rFonts w:ascii="Arial" w:hAnsi="Arial" w:cs="Arial"/>
          <w:b/>
          <w:sz w:val="24"/>
          <w:szCs w:val="24"/>
        </w:rPr>
      </w:pPr>
      <w:r w:rsidRPr="0047529D">
        <w:rPr>
          <w:rFonts w:ascii="Arial" w:hAnsi="Arial" w:cs="Arial"/>
          <w:b/>
          <w:sz w:val="24"/>
          <w:szCs w:val="24"/>
        </w:rPr>
        <w:t>If a concern is raised about a member of the playgroup team in relation to an issue of child protection the same procedures can be followed.</w:t>
      </w:r>
    </w:p>
    <w:p w14:paraId="1E8411F2"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p>
    <w:p w14:paraId="4BB135B3" w14:textId="77777777" w:rsidR="009D304B" w:rsidRPr="00AB70A1" w:rsidRDefault="009D304B"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b/>
          <w:sz w:val="24"/>
          <w:szCs w:val="24"/>
          <w:lang w:eastAsia="ar-SA"/>
        </w:rPr>
        <w:t>Contact details are:</w:t>
      </w:r>
      <w:r w:rsidRPr="00AB70A1">
        <w:rPr>
          <w:rFonts w:ascii="Arial" w:eastAsia="Times New Roman" w:hAnsi="Arial" w:cs="Arial"/>
          <w:sz w:val="24"/>
          <w:szCs w:val="24"/>
          <w:lang w:eastAsia="ar-SA"/>
        </w:rPr>
        <w:t xml:space="preserve"> </w:t>
      </w:r>
    </w:p>
    <w:p w14:paraId="6865E420" w14:textId="3289D769" w:rsidR="004C0CAC" w:rsidRPr="00AB70A1" w:rsidRDefault="00FA0643"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Central</w:t>
      </w:r>
      <w:r w:rsidR="004C0CAC" w:rsidRPr="00AB70A1">
        <w:rPr>
          <w:rFonts w:ascii="Arial" w:eastAsia="Times New Roman" w:hAnsi="Arial" w:cs="Arial"/>
          <w:sz w:val="24"/>
          <w:szCs w:val="24"/>
          <w:lang w:eastAsia="ar-SA"/>
        </w:rPr>
        <w:t xml:space="preserve"> Early Years Team</w:t>
      </w:r>
    </w:p>
    <w:p w14:paraId="27ED8022" w14:textId="76AF62B3" w:rsidR="004C0CAC" w:rsidRPr="00AB70A1" w:rsidRDefault="00FA0643"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Ballymena North Business Centre</w:t>
      </w:r>
    </w:p>
    <w:p w14:paraId="4B399693" w14:textId="46D94190" w:rsidR="004C0CAC" w:rsidRPr="00AB70A1"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1</w:t>
      </w:r>
      <w:r w:rsidR="00FA0643">
        <w:rPr>
          <w:rFonts w:ascii="Arial" w:eastAsia="Times New Roman" w:hAnsi="Arial" w:cs="Arial"/>
          <w:sz w:val="24"/>
          <w:szCs w:val="24"/>
          <w:lang w:eastAsia="ar-SA"/>
        </w:rPr>
        <w:t xml:space="preserve">20 </w:t>
      </w:r>
      <w:proofErr w:type="spellStart"/>
      <w:r w:rsidR="00FA0643">
        <w:rPr>
          <w:rFonts w:ascii="Arial" w:eastAsia="Times New Roman" w:hAnsi="Arial" w:cs="Arial"/>
          <w:sz w:val="24"/>
          <w:szCs w:val="24"/>
          <w:lang w:eastAsia="ar-SA"/>
        </w:rPr>
        <w:t>Cushendall</w:t>
      </w:r>
      <w:proofErr w:type="spellEnd"/>
      <w:r w:rsidR="00FA0643">
        <w:rPr>
          <w:rFonts w:ascii="Arial" w:eastAsia="Times New Roman" w:hAnsi="Arial" w:cs="Arial"/>
          <w:sz w:val="24"/>
          <w:szCs w:val="24"/>
          <w:lang w:eastAsia="ar-SA"/>
        </w:rPr>
        <w:t xml:space="preserve"> </w:t>
      </w:r>
      <w:r w:rsidRPr="00AB70A1">
        <w:rPr>
          <w:rFonts w:ascii="Arial" w:eastAsia="Times New Roman" w:hAnsi="Arial" w:cs="Arial"/>
          <w:sz w:val="24"/>
          <w:szCs w:val="24"/>
          <w:lang w:eastAsia="ar-SA"/>
        </w:rPr>
        <w:t>Road</w:t>
      </w:r>
    </w:p>
    <w:p w14:paraId="7B5274F8" w14:textId="77777777" w:rsidR="004C0CAC" w:rsidRPr="00AB70A1"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Ballymena</w:t>
      </w:r>
    </w:p>
    <w:p w14:paraId="255E39B1" w14:textId="57A9AEF7" w:rsidR="004C0CAC" w:rsidRPr="00AB70A1"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BT4</w:t>
      </w:r>
      <w:r w:rsidR="00FA0643">
        <w:rPr>
          <w:rFonts w:ascii="Arial" w:eastAsia="Times New Roman" w:hAnsi="Arial" w:cs="Arial"/>
          <w:sz w:val="24"/>
          <w:szCs w:val="24"/>
          <w:lang w:eastAsia="ar-SA"/>
        </w:rPr>
        <w:t>3</w:t>
      </w:r>
      <w:r w:rsidRPr="00AB70A1">
        <w:rPr>
          <w:rFonts w:ascii="Arial" w:eastAsia="Times New Roman" w:hAnsi="Arial" w:cs="Arial"/>
          <w:sz w:val="24"/>
          <w:szCs w:val="24"/>
          <w:lang w:eastAsia="ar-SA"/>
        </w:rPr>
        <w:t xml:space="preserve"> </w:t>
      </w:r>
      <w:r w:rsidR="00FA0643">
        <w:rPr>
          <w:rFonts w:ascii="Arial" w:eastAsia="Times New Roman" w:hAnsi="Arial" w:cs="Arial"/>
          <w:sz w:val="24"/>
          <w:szCs w:val="24"/>
          <w:lang w:eastAsia="ar-SA"/>
        </w:rPr>
        <w:t>6HB</w:t>
      </w:r>
    </w:p>
    <w:p w14:paraId="2AD80ED9" w14:textId="77777777" w:rsidR="004C0CAC" w:rsidRPr="00AB70A1"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Tel: 028 2563511</w:t>
      </w:r>
      <w:r w:rsidR="0047529D">
        <w:rPr>
          <w:rFonts w:ascii="Arial" w:eastAsia="Times New Roman" w:hAnsi="Arial" w:cs="Arial"/>
          <w:sz w:val="24"/>
          <w:szCs w:val="24"/>
          <w:lang w:eastAsia="ar-SA"/>
        </w:rPr>
        <w:t>1</w:t>
      </w:r>
    </w:p>
    <w:p w14:paraId="3DBE629D" w14:textId="16BF6E62" w:rsidR="004C0CAC" w:rsidRPr="00AB70A1"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Link</w:t>
      </w:r>
      <w:r w:rsidR="00F874BB">
        <w:rPr>
          <w:rFonts w:ascii="Arial" w:eastAsia="Times New Roman" w:hAnsi="Arial" w:cs="Arial"/>
          <w:sz w:val="24"/>
          <w:szCs w:val="24"/>
          <w:lang w:eastAsia="ar-SA"/>
        </w:rPr>
        <w:t xml:space="preserve"> Social Worker- </w:t>
      </w:r>
      <w:r w:rsidR="008D78B7">
        <w:rPr>
          <w:rFonts w:ascii="Arial" w:eastAsia="Times New Roman" w:hAnsi="Arial" w:cs="Arial"/>
          <w:sz w:val="24"/>
          <w:szCs w:val="24"/>
          <w:lang w:eastAsia="ar-SA"/>
        </w:rPr>
        <w:t xml:space="preserve">Claire </w:t>
      </w:r>
      <w:proofErr w:type="spellStart"/>
      <w:r w:rsidR="008D78B7">
        <w:rPr>
          <w:rFonts w:ascii="Arial" w:eastAsia="Times New Roman" w:hAnsi="Arial" w:cs="Arial"/>
          <w:sz w:val="24"/>
          <w:szCs w:val="24"/>
          <w:lang w:eastAsia="ar-SA"/>
        </w:rPr>
        <w:t>Tinsdale</w:t>
      </w:r>
      <w:proofErr w:type="spellEnd"/>
    </w:p>
    <w:p w14:paraId="4BD9FB53" w14:textId="77777777" w:rsidR="00AB70A1" w:rsidRPr="00AB70A1" w:rsidRDefault="00AB70A1" w:rsidP="004C0CAC">
      <w:pPr>
        <w:suppressAutoHyphens/>
        <w:spacing w:after="0" w:line="240" w:lineRule="auto"/>
        <w:rPr>
          <w:rFonts w:ascii="Arial" w:eastAsia="Times New Roman" w:hAnsi="Arial" w:cs="Arial"/>
          <w:sz w:val="24"/>
          <w:szCs w:val="24"/>
          <w:lang w:eastAsia="ar-SA"/>
        </w:rPr>
      </w:pPr>
    </w:p>
    <w:p w14:paraId="048B7446" w14:textId="77777777" w:rsidR="00AB70A1" w:rsidRPr="00AB70A1" w:rsidRDefault="00AB70A1" w:rsidP="00AB70A1">
      <w:pPr>
        <w:numPr>
          <w:ilvl w:val="0"/>
          <w:numId w:val="3"/>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Where a child is already known to Social Services and has a social worker, we will contact them directly.</w:t>
      </w:r>
    </w:p>
    <w:p w14:paraId="74F86217" w14:textId="77777777" w:rsidR="00AB70A1" w:rsidRPr="00AB70A1" w:rsidRDefault="00AB70A1" w:rsidP="004C0CAC">
      <w:pPr>
        <w:suppressAutoHyphens/>
        <w:spacing w:after="0" w:line="240" w:lineRule="auto"/>
        <w:rPr>
          <w:rFonts w:ascii="Arial" w:eastAsia="Times New Roman" w:hAnsi="Arial" w:cs="Arial"/>
          <w:sz w:val="24"/>
          <w:szCs w:val="24"/>
          <w:lang w:eastAsia="ar-SA"/>
        </w:rPr>
      </w:pPr>
    </w:p>
    <w:p w14:paraId="77D80330" w14:textId="77777777" w:rsidR="006341F0" w:rsidRPr="00AB70A1" w:rsidRDefault="006341F0" w:rsidP="004C0CAC">
      <w:pPr>
        <w:suppressAutoHyphens/>
        <w:spacing w:after="0" w:line="240" w:lineRule="auto"/>
        <w:rPr>
          <w:rFonts w:ascii="Arial" w:eastAsia="Times New Roman" w:hAnsi="Arial" w:cs="Arial"/>
          <w:sz w:val="24"/>
          <w:szCs w:val="24"/>
          <w:lang w:eastAsia="ar-SA"/>
        </w:rPr>
      </w:pPr>
    </w:p>
    <w:p w14:paraId="34FF4BF0" w14:textId="77777777" w:rsidR="004C0CAC" w:rsidRDefault="004C0CAC" w:rsidP="004C0CAC">
      <w:pPr>
        <w:suppressAutoHyphens/>
        <w:spacing w:after="0" w:line="240" w:lineRule="auto"/>
        <w:rPr>
          <w:rFonts w:ascii="Arial" w:eastAsia="Times New Roman" w:hAnsi="Arial" w:cs="Arial"/>
          <w:sz w:val="24"/>
          <w:szCs w:val="24"/>
          <w:lang w:eastAsia="ar-SA"/>
        </w:rPr>
      </w:pPr>
      <w:r w:rsidRPr="00AB70A1">
        <w:rPr>
          <w:rFonts w:ascii="Arial" w:eastAsia="Times New Roman" w:hAnsi="Arial" w:cs="Arial"/>
          <w:sz w:val="24"/>
          <w:szCs w:val="24"/>
          <w:lang w:eastAsia="ar-SA"/>
        </w:rPr>
        <w:t>Out of Hours (Regional Emergency Social Work Service – After 5pm) 02895049999</w:t>
      </w:r>
    </w:p>
    <w:p w14:paraId="411107A3" w14:textId="77777777" w:rsidR="005E0AE9" w:rsidRDefault="005E0AE9" w:rsidP="004C0CAC">
      <w:pPr>
        <w:suppressAutoHyphens/>
        <w:spacing w:after="0" w:line="240" w:lineRule="auto"/>
        <w:rPr>
          <w:rFonts w:ascii="Arial" w:eastAsia="Times New Roman" w:hAnsi="Arial" w:cs="Arial"/>
          <w:sz w:val="24"/>
          <w:szCs w:val="24"/>
          <w:lang w:eastAsia="ar-SA"/>
        </w:rPr>
      </w:pPr>
    </w:p>
    <w:p w14:paraId="455EBCB3" w14:textId="77777777" w:rsidR="005E0AE9" w:rsidRDefault="005E0AE9"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Contact details for Gateway Team are:</w:t>
      </w:r>
    </w:p>
    <w:p w14:paraId="5E79F99D" w14:textId="77777777" w:rsidR="005E0AE9" w:rsidRDefault="005E0AE9"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Referral Gateway Team</w:t>
      </w:r>
    </w:p>
    <w:p w14:paraId="0869ED08" w14:textId="77777777" w:rsidR="005E0AE9" w:rsidRDefault="005E0AE9"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(Single Point of Entry to Children’s Services)</w:t>
      </w:r>
    </w:p>
    <w:p w14:paraId="62B6FC15" w14:textId="77777777" w:rsidR="005E0AE9" w:rsidRPr="00AB70A1" w:rsidRDefault="005E0AE9" w:rsidP="004C0CAC">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0300 1234 333</w:t>
      </w:r>
    </w:p>
    <w:p w14:paraId="20F1A9F7" w14:textId="77777777" w:rsidR="004C0CAC" w:rsidRPr="00AB70A1" w:rsidRDefault="004C0CAC" w:rsidP="004C0CAC">
      <w:pPr>
        <w:suppressAutoHyphens/>
        <w:spacing w:after="0" w:line="240" w:lineRule="auto"/>
        <w:rPr>
          <w:rFonts w:ascii="Arial" w:eastAsia="Times New Roman" w:hAnsi="Arial" w:cs="Arial"/>
          <w:sz w:val="24"/>
          <w:szCs w:val="24"/>
          <w:lang w:eastAsia="ar-SA"/>
        </w:rPr>
      </w:pPr>
    </w:p>
    <w:p w14:paraId="721237A1"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3FECFF98" w14:textId="77777777" w:rsidR="009D304B" w:rsidRPr="005E0AE9" w:rsidRDefault="009D304B" w:rsidP="009D304B">
      <w:pPr>
        <w:tabs>
          <w:tab w:val="left" w:pos="765"/>
        </w:tabs>
        <w:suppressAutoHyphens/>
        <w:spacing w:after="0" w:line="240" w:lineRule="auto"/>
        <w:jc w:val="both"/>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t>Liaison with other agencies</w:t>
      </w:r>
    </w:p>
    <w:p w14:paraId="02163779"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295ADAD9" w14:textId="77777777" w:rsidR="009D304B" w:rsidRPr="00AB70A1" w:rsidRDefault="005E0AE9" w:rsidP="009D304B">
      <w:pPr>
        <w:numPr>
          <w:ilvl w:val="0"/>
          <w:numId w:val="6"/>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will work with the Health and Social Care Trust guidelines.</w:t>
      </w:r>
    </w:p>
    <w:p w14:paraId="1D8A9206" w14:textId="77777777" w:rsidR="009D304B" w:rsidRPr="00AB70A1" w:rsidRDefault="009D304B" w:rsidP="009D304B">
      <w:pPr>
        <w:numPr>
          <w:ilvl w:val="0"/>
          <w:numId w:val="6"/>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All staff are familiar with what to do if they have concerns.</w:t>
      </w:r>
    </w:p>
    <w:p w14:paraId="6810BCD4" w14:textId="77777777" w:rsidR="009D304B" w:rsidRPr="00AB70A1" w:rsidRDefault="005E0AE9" w:rsidP="009D304B">
      <w:pPr>
        <w:numPr>
          <w:ilvl w:val="0"/>
          <w:numId w:val="6"/>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Maine Integrated</w:t>
      </w:r>
      <w:r w:rsidR="001C328E" w:rsidRPr="00AB70A1">
        <w:rPr>
          <w:rFonts w:ascii="Arial" w:eastAsia="Times New Roman" w:hAnsi="Arial" w:cs="Arial"/>
          <w:sz w:val="24"/>
          <w:szCs w:val="24"/>
          <w:lang w:eastAsia="ar-SA"/>
        </w:rPr>
        <w:t xml:space="preserve"> Playgroup</w:t>
      </w:r>
      <w:r w:rsidR="009D304B" w:rsidRPr="00AB70A1">
        <w:rPr>
          <w:rFonts w:ascii="Arial" w:eastAsia="Times New Roman" w:hAnsi="Arial" w:cs="Arial"/>
          <w:sz w:val="24"/>
          <w:szCs w:val="24"/>
          <w:lang w:eastAsia="ar-SA"/>
        </w:rPr>
        <w:t xml:space="preserve"> has procedures for contacting the Health and Social Care Trust on child protection issues, including maintaining a list of names, addresses and telephone numbers of social workers, to ensure that it is easy, in any emergency, for the setting and the Trust to work well together.</w:t>
      </w:r>
    </w:p>
    <w:p w14:paraId="65290A3F" w14:textId="77777777" w:rsidR="009D304B" w:rsidRPr="00AB70A1" w:rsidRDefault="005E0AE9" w:rsidP="009D304B">
      <w:pPr>
        <w:numPr>
          <w:ilvl w:val="0"/>
          <w:numId w:val="6"/>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will notify the Health and Social Care Trust of any incident and any changes in our arrangements which may affect the well-being of children.</w:t>
      </w:r>
    </w:p>
    <w:p w14:paraId="727B0F0A" w14:textId="77777777" w:rsidR="009D304B" w:rsidRPr="00AB70A1" w:rsidRDefault="009D304B" w:rsidP="009D304B">
      <w:pPr>
        <w:numPr>
          <w:ilvl w:val="0"/>
          <w:numId w:val="6"/>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If a refer</w:t>
      </w:r>
      <w:r w:rsidR="00AB70A1">
        <w:rPr>
          <w:rFonts w:ascii="Arial" w:eastAsia="Times New Roman" w:hAnsi="Arial" w:cs="Arial"/>
          <w:sz w:val="24"/>
          <w:szCs w:val="24"/>
          <w:lang w:eastAsia="ar-SA"/>
        </w:rPr>
        <w:t>ral is to be made to the Single Point of Entry</w:t>
      </w:r>
      <w:r w:rsidRPr="00AB70A1">
        <w:rPr>
          <w:rFonts w:ascii="Arial" w:eastAsia="Times New Roman" w:hAnsi="Arial" w:cs="Arial"/>
          <w:sz w:val="24"/>
          <w:szCs w:val="24"/>
          <w:lang w:eastAsia="ar-SA"/>
        </w:rPr>
        <w:t xml:space="preserve"> te</w:t>
      </w:r>
      <w:r w:rsidR="005E0AE9">
        <w:rPr>
          <w:rFonts w:ascii="Arial" w:eastAsia="Times New Roman" w:hAnsi="Arial" w:cs="Arial"/>
          <w:sz w:val="24"/>
          <w:szCs w:val="24"/>
          <w:lang w:eastAsia="ar-SA"/>
        </w:rPr>
        <w:t>am Maine Integrated</w:t>
      </w:r>
      <w:r w:rsidR="001C328E" w:rsidRPr="00AB70A1">
        <w:rPr>
          <w:rFonts w:ascii="Arial" w:eastAsia="Times New Roman" w:hAnsi="Arial" w:cs="Arial"/>
          <w:sz w:val="24"/>
          <w:szCs w:val="24"/>
          <w:lang w:eastAsia="ar-SA"/>
        </w:rPr>
        <w:t xml:space="preserve"> Playgroup</w:t>
      </w:r>
      <w:r w:rsidRPr="00AB70A1">
        <w:rPr>
          <w:rFonts w:ascii="Arial" w:eastAsia="Times New Roman" w:hAnsi="Arial" w:cs="Arial"/>
          <w:sz w:val="24"/>
          <w:szCs w:val="24"/>
          <w:lang w:eastAsia="ar-SA"/>
        </w:rPr>
        <w:t xml:space="preserve"> will act within the area's Safeguarding Children and Child Protection guidance in deciding whether we must inform the child's parents at the same time.</w:t>
      </w:r>
    </w:p>
    <w:p w14:paraId="75FCF202"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03DD2ED7"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575AA82C"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4BF2976B"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34A7D23E"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25395D5B"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24BF34D1"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5659F7B6"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5480ED63" w14:textId="23AA18D1"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47FD9BA5" w14:textId="77777777" w:rsidR="00FA0643" w:rsidRDefault="00FA0643"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711FDADC" w14:textId="77777777" w:rsidR="005E0AE9" w:rsidRDefault="005E0AE9"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6E1C1956" w14:textId="77777777" w:rsidR="007C3E22" w:rsidRDefault="007C3E22" w:rsidP="009D304B">
      <w:pPr>
        <w:tabs>
          <w:tab w:val="left" w:pos="765"/>
        </w:tabs>
        <w:suppressAutoHyphens/>
        <w:spacing w:after="0" w:line="240" w:lineRule="auto"/>
        <w:jc w:val="both"/>
        <w:rPr>
          <w:rFonts w:ascii="Arial" w:eastAsia="Times New Roman" w:hAnsi="Arial" w:cs="Arial"/>
          <w:b/>
          <w:iCs/>
          <w:sz w:val="24"/>
          <w:szCs w:val="24"/>
          <w:u w:val="single"/>
          <w:lang w:eastAsia="ar-SA"/>
        </w:rPr>
      </w:pPr>
    </w:p>
    <w:p w14:paraId="4704FC57" w14:textId="77777777" w:rsidR="009D304B" w:rsidRPr="005E0AE9" w:rsidRDefault="009D304B" w:rsidP="009D304B">
      <w:pPr>
        <w:tabs>
          <w:tab w:val="left" w:pos="765"/>
        </w:tabs>
        <w:suppressAutoHyphens/>
        <w:spacing w:after="0" w:line="240" w:lineRule="auto"/>
        <w:jc w:val="both"/>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lastRenderedPageBreak/>
        <w:t>Allegations against staff</w:t>
      </w:r>
    </w:p>
    <w:p w14:paraId="25517870"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41862A91" w14:textId="77777777" w:rsidR="009D304B" w:rsidRPr="00AB70A1" w:rsidRDefault="005E0AE9"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ensures that all parents know the complaints policy if they have concerns regarding the behaviour or actions of staff/students/trainees/volunteers within the setting.</w:t>
      </w:r>
    </w:p>
    <w:p w14:paraId="531BDA43" w14:textId="77777777" w:rsidR="009D304B" w:rsidRPr="00AB70A1" w:rsidRDefault="005E0AE9"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will follow the guidance of the Health and Social Care Trust when responding to any complaint that a parent/carer has put forward.</w:t>
      </w:r>
    </w:p>
    <w:p w14:paraId="6E911128" w14:textId="77777777" w:rsidR="009D304B" w:rsidRPr="00AB70A1" w:rsidRDefault="005E0AE9"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will respond to any disclosure by children or staff that abuse by a member of staff, student/trainee/volunteer within the setting, by first recording the details of any such alleged incident.</w:t>
      </w:r>
    </w:p>
    <w:p w14:paraId="4E4C1D0C" w14:textId="77777777" w:rsidR="009D304B" w:rsidRPr="00AB70A1" w:rsidRDefault="009D304B"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Management will refer any such comp</w:t>
      </w:r>
      <w:r w:rsidR="00AB70A1">
        <w:rPr>
          <w:rFonts w:ascii="Arial" w:eastAsia="Times New Roman" w:hAnsi="Arial" w:cs="Arial"/>
          <w:sz w:val="24"/>
          <w:szCs w:val="24"/>
          <w:lang w:eastAsia="ar-SA"/>
        </w:rPr>
        <w:t>laint immediately to the Single Point of Entry</w:t>
      </w:r>
      <w:r w:rsidRPr="00AB70A1">
        <w:rPr>
          <w:rFonts w:ascii="Arial" w:eastAsia="Times New Roman" w:hAnsi="Arial" w:cs="Arial"/>
          <w:sz w:val="24"/>
          <w:szCs w:val="24"/>
          <w:lang w:eastAsia="ar-SA"/>
        </w:rPr>
        <w:t xml:space="preserve"> team and the link social worker to investigate.  </w:t>
      </w:r>
      <w:r w:rsidR="005E0AE9">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Pr="00AB70A1">
        <w:rPr>
          <w:rFonts w:ascii="Arial" w:eastAsia="Times New Roman" w:hAnsi="Arial" w:cs="Arial"/>
          <w:sz w:val="24"/>
          <w:szCs w:val="24"/>
          <w:lang w:eastAsia="ar-SA"/>
        </w:rPr>
        <w:t xml:space="preserve"> is aware that it is an offence not to do this.</w:t>
      </w:r>
    </w:p>
    <w:p w14:paraId="59033664" w14:textId="77777777" w:rsidR="009D304B" w:rsidRPr="00AB70A1" w:rsidRDefault="009D304B"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T</w:t>
      </w:r>
      <w:r w:rsidR="001C328E" w:rsidRPr="00AB70A1">
        <w:rPr>
          <w:rFonts w:ascii="Arial" w:eastAsia="Times New Roman" w:hAnsi="Arial" w:cs="Arial"/>
          <w:sz w:val="24"/>
          <w:szCs w:val="24"/>
          <w:lang w:eastAsia="ar-SA"/>
        </w:rPr>
        <w:t>he</w:t>
      </w:r>
      <w:r w:rsidR="00F874BB">
        <w:rPr>
          <w:rFonts w:ascii="Arial" w:eastAsia="Times New Roman" w:hAnsi="Arial" w:cs="Arial"/>
          <w:sz w:val="24"/>
          <w:szCs w:val="24"/>
          <w:lang w:eastAsia="ar-SA"/>
        </w:rPr>
        <w:t xml:space="preserve"> Management of </w:t>
      </w:r>
      <w:r w:rsidR="005E0AE9">
        <w:rPr>
          <w:rFonts w:ascii="Arial" w:eastAsia="Times New Roman" w:hAnsi="Arial" w:cs="Arial"/>
          <w:sz w:val="24"/>
          <w:szCs w:val="24"/>
          <w:lang w:eastAsia="ar-SA"/>
        </w:rPr>
        <w:t xml:space="preserve">Maine Integrated </w:t>
      </w:r>
      <w:r w:rsidR="00272010" w:rsidRPr="00AB70A1">
        <w:rPr>
          <w:rFonts w:ascii="Arial" w:eastAsia="Times New Roman" w:hAnsi="Arial" w:cs="Arial"/>
          <w:sz w:val="24"/>
          <w:szCs w:val="24"/>
          <w:lang w:eastAsia="ar-SA"/>
        </w:rPr>
        <w:t>Playgrou</w:t>
      </w:r>
      <w:r w:rsidR="001C328E" w:rsidRPr="00AB70A1">
        <w:rPr>
          <w:rFonts w:ascii="Arial" w:eastAsia="Times New Roman" w:hAnsi="Arial" w:cs="Arial"/>
          <w:sz w:val="24"/>
          <w:szCs w:val="24"/>
          <w:lang w:eastAsia="ar-SA"/>
        </w:rPr>
        <w:t>p</w:t>
      </w:r>
      <w:r w:rsidRPr="00AB70A1">
        <w:rPr>
          <w:rFonts w:ascii="Arial" w:eastAsia="Times New Roman" w:hAnsi="Arial" w:cs="Arial"/>
          <w:sz w:val="24"/>
          <w:szCs w:val="24"/>
          <w:lang w:eastAsia="ar-SA"/>
        </w:rPr>
        <w:t xml:space="preserve"> will co-operate fully with any investig</w:t>
      </w:r>
      <w:r w:rsidR="00AB70A1">
        <w:rPr>
          <w:rFonts w:ascii="Arial" w:eastAsia="Times New Roman" w:hAnsi="Arial" w:cs="Arial"/>
          <w:sz w:val="24"/>
          <w:szCs w:val="24"/>
          <w:lang w:eastAsia="ar-SA"/>
        </w:rPr>
        <w:t>ation carried out by the Single Point of Entry</w:t>
      </w:r>
      <w:r w:rsidRPr="00AB70A1">
        <w:rPr>
          <w:rFonts w:ascii="Arial" w:eastAsia="Times New Roman" w:hAnsi="Arial" w:cs="Arial"/>
          <w:sz w:val="24"/>
          <w:szCs w:val="24"/>
          <w:lang w:eastAsia="ar-SA"/>
        </w:rPr>
        <w:t xml:space="preserve"> team/Early Years Team.</w:t>
      </w:r>
    </w:p>
    <w:p w14:paraId="6B4A7CC8" w14:textId="77777777" w:rsidR="009D304B" w:rsidRPr="00AB70A1" w:rsidRDefault="009D304B" w:rsidP="009D304B">
      <w:pPr>
        <w:numPr>
          <w:ilvl w:val="0"/>
          <w:numId w:val="7"/>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 xml:space="preserve">Where the management team and Health and Social Care Trust agree it is appropriate in the circumstances, management will suspend the member of staff/volunteer/student/trainee, for the duration of the investigation.  This is not an indication of admission that the alleged incident has taken </w:t>
      </w:r>
      <w:proofErr w:type="gramStart"/>
      <w:r w:rsidRPr="00AB70A1">
        <w:rPr>
          <w:rFonts w:ascii="Arial" w:eastAsia="Times New Roman" w:hAnsi="Arial" w:cs="Arial"/>
          <w:sz w:val="24"/>
          <w:szCs w:val="24"/>
          <w:lang w:eastAsia="ar-SA"/>
        </w:rPr>
        <w:t>place, but</w:t>
      </w:r>
      <w:proofErr w:type="gramEnd"/>
      <w:r w:rsidRPr="00AB70A1">
        <w:rPr>
          <w:rFonts w:ascii="Arial" w:eastAsia="Times New Roman" w:hAnsi="Arial" w:cs="Arial"/>
          <w:sz w:val="24"/>
          <w:szCs w:val="24"/>
          <w:lang w:eastAsia="ar-SA"/>
        </w:rPr>
        <w:t xml:space="preserve"> is to protect the staff as well as the children and families throughout the process.</w:t>
      </w:r>
    </w:p>
    <w:p w14:paraId="23A1F86C"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17C41324" w14:textId="77777777" w:rsidR="009D304B" w:rsidRPr="00AB70A1" w:rsidRDefault="009D304B" w:rsidP="009D304B">
      <w:pPr>
        <w:tabs>
          <w:tab w:val="left" w:pos="765"/>
        </w:tabs>
        <w:suppressAutoHyphens/>
        <w:spacing w:after="0" w:line="240" w:lineRule="auto"/>
        <w:jc w:val="both"/>
        <w:rPr>
          <w:rFonts w:ascii="Arial" w:eastAsia="Times New Roman" w:hAnsi="Arial" w:cs="Arial"/>
          <w:iCs/>
          <w:sz w:val="24"/>
          <w:szCs w:val="24"/>
          <w:lang w:eastAsia="ar-SA"/>
        </w:rPr>
      </w:pPr>
    </w:p>
    <w:p w14:paraId="581EFFA1" w14:textId="77777777" w:rsidR="009D304B" w:rsidRPr="00AB70A1" w:rsidRDefault="009D304B" w:rsidP="009D304B">
      <w:pPr>
        <w:tabs>
          <w:tab w:val="left" w:pos="765"/>
        </w:tabs>
        <w:suppressAutoHyphens/>
        <w:spacing w:after="0" w:line="240" w:lineRule="auto"/>
        <w:jc w:val="both"/>
        <w:rPr>
          <w:rFonts w:ascii="Arial" w:eastAsia="Times New Roman" w:hAnsi="Arial" w:cs="Arial"/>
          <w:iCs/>
          <w:sz w:val="24"/>
          <w:szCs w:val="24"/>
          <w:lang w:eastAsia="ar-SA"/>
        </w:rPr>
      </w:pPr>
    </w:p>
    <w:p w14:paraId="38419C21" w14:textId="77777777" w:rsidR="009D304B" w:rsidRPr="005E0AE9" w:rsidRDefault="009D304B" w:rsidP="009D304B">
      <w:pPr>
        <w:tabs>
          <w:tab w:val="left" w:pos="765"/>
        </w:tabs>
        <w:suppressAutoHyphens/>
        <w:spacing w:after="0" w:line="240" w:lineRule="auto"/>
        <w:jc w:val="both"/>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t>Disciplinary action</w:t>
      </w:r>
    </w:p>
    <w:p w14:paraId="480F7342" w14:textId="77777777" w:rsidR="009D304B" w:rsidRPr="00AB70A1" w:rsidRDefault="009D304B" w:rsidP="009D304B">
      <w:pPr>
        <w:tabs>
          <w:tab w:val="left" w:pos="765"/>
        </w:tabs>
        <w:suppressAutoHyphens/>
        <w:spacing w:after="0" w:line="240" w:lineRule="auto"/>
        <w:jc w:val="both"/>
        <w:rPr>
          <w:rFonts w:ascii="Arial" w:eastAsia="Times New Roman" w:hAnsi="Arial" w:cs="Arial"/>
          <w:sz w:val="24"/>
          <w:szCs w:val="24"/>
          <w:lang w:val="en-US" w:eastAsia="ar-SA"/>
        </w:rPr>
      </w:pPr>
    </w:p>
    <w:p w14:paraId="13C57994" w14:textId="77777777" w:rsidR="009D304B" w:rsidRPr="00AB70A1" w:rsidRDefault="009D304B" w:rsidP="009D304B">
      <w:pPr>
        <w:numPr>
          <w:ilvl w:val="0"/>
          <w:numId w:val="8"/>
        </w:numPr>
        <w:tabs>
          <w:tab w:val="left" w:pos="765"/>
        </w:tabs>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 xml:space="preserve">Where a member of staff/student/trainee/volunteer has been dismissed due to engaging in activities that caused concern for the safeguarding of children, management will </w:t>
      </w:r>
      <w:r w:rsidR="00AB70A1">
        <w:rPr>
          <w:rFonts w:ascii="Arial" w:eastAsia="Times New Roman" w:hAnsi="Arial" w:cs="Arial"/>
          <w:sz w:val="24"/>
          <w:szCs w:val="24"/>
          <w:lang w:eastAsia="ar-SA"/>
        </w:rPr>
        <w:t>notify Single Point of Entry</w:t>
      </w:r>
      <w:r w:rsidRPr="00AB70A1">
        <w:rPr>
          <w:rFonts w:ascii="Arial" w:eastAsia="Times New Roman" w:hAnsi="Arial" w:cs="Arial"/>
          <w:sz w:val="24"/>
          <w:szCs w:val="24"/>
          <w:lang w:eastAsia="ar-SA"/>
        </w:rPr>
        <w:t>/Early Years and the Independent Safeguarding Authority of relevant information so that individuals who pose a threat to children (and vulnerable adults), can be identified and barred from working with these groups.</w:t>
      </w:r>
    </w:p>
    <w:p w14:paraId="19D5EB00" w14:textId="77777777" w:rsidR="009D304B" w:rsidRPr="00AB70A1" w:rsidRDefault="009D304B" w:rsidP="009D304B">
      <w:pPr>
        <w:tabs>
          <w:tab w:val="left" w:pos="765"/>
        </w:tabs>
        <w:suppressAutoHyphens/>
        <w:spacing w:after="0" w:line="240" w:lineRule="auto"/>
        <w:jc w:val="both"/>
        <w:rPr>
          <w:rFonts w:ascii="Arial" w:eastAsia="Times New Roman" w:hAnsi="Arial" w:cs="Arial"/>
          <w:iCs/>
          <w:sz w:val="24"/>
          <w:szCs w:val="24"/>
          <w:lang w:val="en-US" w:eastAsia="ar-SA"/>
        </w:rPr>
      </w:pPr>
    </w:p>
    <w:p w14:paraId="3EA5165F"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5E581D44"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7567A2F9"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23E43287"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0473397E"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53713F16"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3A8DFE31"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745D776A"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40BB00A3"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6114530A"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63C2A110"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3CA9DB5F"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5B51AF51" w14:textId="77777777" w:rsidR="005E0AE9" w:rsidRDefault="005E0AE9"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67BF8E2A" w14:textId="77777777" w:rsidR="007C3E22" w:rsidRDefault="007C3E22"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3ABDD5FF" w14:textId="77777777" w:rsidR="007C3E22" w:rsidRDefault="007C3E22"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1FC77154" w14:textId="77777777" w:rsidR="007C3E22" w:rsidRDefault="007C3E22"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41536740" w14:textId="77777777" w:rsidR="007C3E22" w:rsidRDefault="007C3E22" w:rsidP="009D304B">
      <w:pPr>
        <w:tabs>
          <w:tab w:val="left" w:pos="765"/>
        </w:tabs>
        <w:suppressAutoHyphens/>
        <w:spacing w:after="0" w:line="240" w:lineRule="auto"/>
        <w:jc w:val="both"/>
        <w:rPr>
          <w:rFonts w:ascii="Arial" w:eastAsia="Times New Roman" w:hAnsi="Arial" w:cs="Arial"/>
          <w:b/>
          <w:bCs/>
          <w:iCs/>
          <w:sz w:val="24"/>
          <w:szCs w:val="24"/>
          <w:lang w:eastAsia="ar-SA"/>
        </w:rPr>
      </w:pPr>
    </w:p>
    <w:p w14:paraId="37ACE3E2" w14:textId="77777777" w:rsidR="009D304B" w:rsidRPr="00AB70A1" w:rsidRDefault="009D304B" w:rsidP="009D304B">
      <w:pPr>
        <w:tabs>
          <w:tab w:val="left" w:pos="765"/>
        </w:tabs>
        <w:suppressAutoHyphens/>
        <w:spacing w:after="0" w:line="240" w:lineRule="auto"/>
        <w:jc w:val="both"/>
        <w:rPr>
          <w:rFonts w:ascii="Arial" w:eastAsia="Times New Roman" w:hAnsi="Arial" w:cs="Arial"/>
          <w:b/>
          <w:bCs/>
          <w:iCs/>
          <w:sz w:val="24"/>
          <w:szCs w:val="24"/>
          <w:lang w:eastAsia="ar-SA"/>
        </w:rPr>
      </w:pPr>
      <w:r w:rsidRPr="00AB70A1">
        <w:rPr>
          <w:rFonts w:ascii="Arial" w:eastAsia="Times New Roman" w:hAnsi="Arial" w:cs="Arial"/>
          <w:b/>
          <w:bCs/>
          <w:iCs/>
          <w:sz w:val="24"/>
          <w:szCs w:val="24"/>
          <w:lang w:eastAsia="ar-SA"/>
        </w:rPr>
        <w:lastRenderedPageBreak/>
        <w:t>Key commitment 3</w:t>
      </w:r>
    </w:p>
    <w:p w14:paraId="7EAF2293" w14:textId="77777777" w:rsidR="009D304B" w:rsidRPr="00AB70A1" w:rsidRDefault="009D304B" w:rsidP="009D304B">
      <w:pPr>
        <w:suppressAutoHyphens/>
        <w:spacing w:after="0" w:line="240" w:lineRule="auto"/>
        <w:jc w:val="both"/>
        <w:rPr>
          <w:rFonts w:ascii="Arial" w:eastAsia="Times New Roman" w:hAnsi="Arial" w:cs="Arial"/>
          <w:sz w:val="24"/>
          <w:szCs w:val="24"/>
          <w:u w:val="single"/>
          <w:lang w:eastAsia="ar-SA"/>
        </w:rPr>
      </w:pPr>
    </w:p>
    <w:p w14:paraId="1FCE5A90" w14:textId="77777777" w:rsidR="009D304B" w:rsidRPr="00AB70A1" w:rsidRDefault="005E0AE9"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is committed to promoting awareness of child abuse issues throughout child protection training for staff.  </w:t>
      </w:r>
      <w:r>
        <w:rPr>
          <w:rFonts w:ascii="Arial" w:eastAsia="Times New Roman" w:hAnsi="Arial" w:cs="Arial"/>
          <w:sz w:val="24"/>
          <w:szCs w:val="24"/>
          <w:lang w:eastAsia="ar-SA"/>
        </w:rPr>
        <w:t xml:space="preserve">Maine Integrated </w:t>
      </w:r>
      <w:r w:rsidR="001C328E"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is also committed to empowering young children, through our curriculum, promoting their right to be strong, resilient and listened to.</w:t>
      </w:r>
    </w:p>
    <w:p w14:paraId="4A751536" w14:textId="77777777" w:rsidR="009D304B" w:rsidRPr="00AB70A1" w:rsidRDefault="009D304B" w:rsidP="009D304B">
      <w:pPr>
        <w:suppressAutoHyphens/>
        <w:spacing w:after="0" w:line="240" w:lineRule="auto"/>
        <w:jc w:val="both"/>
        <w:rPr>
          <w:rFonts w:ascii="Arial" w:eastAsia="Times New Roman" w:hAnsi="Arial" w:cs="Arial"/>
          <w:sz w:val="24"/>
          <w:szCs w:val="24"/>
          <w:u w:val="single"/>
          <w:lang w:eastAsia="ar-SA"/>
        </w:rPr>
      </w:pPr>
    </w:p>
    <w:p w14:paraId="08BB9CBA" w14:textId="77777777" w:rsidR="009D304B" w:rsidRPr="00AB70A1" w:rsidRDefault="009D304B" w:rsidP="009D304B">
      <w:pPr>
        <w:suppressAutoHyphens/>
        <w:spacing w:after="0" w:line="240" w:lineRule="auto"/>
        <w:jc w:val="both"/>
        <w:rPr>
          <w:rFonts w:ascii="Arial" w:eastAsia="Times New Roman" w:hAnsi="Arial" w:cs="Arial"/>
          <w:iCs/>
          <w:sz w:val="24"/>
          <w:szCs w:val="24"/>
          <w:lang w:eastAsia="ar-SA"/>
        </w:rPr>
      </w:pPr>
      <w:r w:rsidRPr="00AB70A1">
        <w:rPr>
          <w:rFonts w:ascii="Arial" w:eastAsia="Times New Roman" w:hAnsi="Arial" w:cs="Arial"/>
          <w:iCs/>
          <w:sz w:val="24"/>
          <w:szCs w:val="24"/>
          <w:lang w:eastAsia="ar-SA"/>
        </w:rPr>
        <w:t>Training</w:t>
      </w:r>
    </w:p>
    <w:p w14:paraId="20783276" w14:textId="77777777" w:rsidR="009D304B" w:rsidRPr="00AB70A1" w:rsidRDefault="009D304B" w:rsidP="009D304B">
      <w:pPr>
        <w:suppressAutoHyphens/>
        <w:spacing w:after="0" w:line="240" w:lineRule="auto"/>
        <w:jc w:val="both"/>
        <w:rPr>
          <w:rFonts w:ascii="Arial" w:eastAsia="Times New Roman" w:hAnsi="Arial" w:cs="Arial"/>
          <w:sz w:val="24"/>
          <w:szCs w:val="24"/>
          <w:u w:val="single"/>
          <w:lang w:eastAsia="ar-SA"/>
        </w:rPr>
      </w:pPr>
    </w:p>
    <w:p w14:paraId="3E3496C2" w14:textId="77777777" w:rsidR="009D304B" w:rsidRPr="00AB70A1" w:rsidRDefault="009D304B" w:rsidP="009D304B">
      <w:pPr>
        <w:numPr>
          <w:ilvl w:val="0"/>
          <w:numId w:val="9"/>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Management will seek out training opportunities for all adults involved in the setting to ensure that they are able to recognise the signs and signals of possible physical abuse, emotional abuse, sexual abuse and neglect and that they are aware of the Health and Social Care Trust guidelines for making referrals.</w:t>
      </w:r>
    </w:p>
    <w:p w14:paraId="02886BAB" w14:textId="77777777" w:rsidR="009D304B" w:rsidRPr="00AB70A1" w:rsidRDefault="009D304B" w:rsidP="009D304B">
      <w:pPr>
        <w:numPr>
          <w:ilvl w:val="0"/>
          <w:numId w:val="9"/>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Management will ensure that all staff know the procedures for reporting and recording their concerns in the setting.</w:t>
      </w:r>
    </w:p>
    <w:p w14:paraId="469734C5" w14:textId="77777777" w:rsidR="009D304B" w:rsidRPr="00AB70A1" w:rsidRDefault="009D304B" w:rsidP="009D304B">
      <w:pPr>
        <w:numPr>
          <w:ilvl w:val="0"/>
          <w:numId w:val="9"/>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Management will ensure that staff/volunteers are trained in Safeguarding Children/Child Protection in line with current regulations and this will be reviewed annually at staff appraisals where training needs can be identified.</w:t>
      </w:r>
    </w:p>
    <w:p w14:paraId="31D04582" w14:textId="77777777" w:rsidR="009D304B" w:rsidRPr="00AB70A1" w:rsidRDefault="009D304B" w:rsidP="009D304B">
      <w:pPr>
        <w:suppressAutoHyphens/>
        <w:spacing w:after="0" w:line="240" w:lineRule="auto"/>
        <w:rPr>
          <w:rFonts w:ascii="Arial" w:eastAsia="Times New Roman" w:hAnsi="Arial" w:cs="Arial"/>
          <w:sz w:val="24"/>
          <w:szCs w:val="24"/>
          <w:lang w:val="en-US" w:eastAsia="ar-SA"/>
        </w:rPr>
      </w:pPr>
    </w:p>
    <w:p w14:paraId="1E0751D6" w14:textId="77777777" w:rsidR="009D304B" w:rsidRPr="005E0AE9" w:rsidRDefault="009D304B" w:rsidP="009D304B">
      <w:pPr>
        <w:suppressAutoHyphens/>
        <w:spacing w:after="0" w:line="240" w:lineRule="auto"/>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t>Planning</w:t>
      </w:r>
    </w:p>
    <w:p w14:paraId="19DB4EC5" w14:textId="77777777" w:rsidR="009D304B" w:rsidRPr="00AB70A1" w:rsidRDefault="009D304B" w:rsidP="009D304B">
      <w:pPr>
        <w:suppressAutoHyphens/>
        <w:spacing w:after="0" w:line="240" w:lineRule="auto"/>
        <w:rPr>
          <w:rFonts w:ascii="Arial" w:eastAsia="Times New Roman" w:hAnsi="Arial" w:cs="Arial"/>
          <w:sz w:val="24"/>
          <w:szCs w:val="24"/>
          <w:lang w:val="en-US" w:eastAsia="ar-SA"/>
        </w:rPr>
      </w:pPr>
    </w:p>
    <w:p w14:paraId="0D698EBF" w14:textId="77777777" w:rsidR="009D304B" w:rsidRPr="00AB70A1" w:rsidRDefault="009D304B" w:rsidP="009D304B">
      <w:pPr>
        <w:numPr>
          <w:ilvl w:val="0"/>
          <w:numId w:val="10"/>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The layout of the room allows for constant supervision.  No child is left alone with staff/volunteer/students/trainees in a one-to-one situation without being visible to others.</w:t>
      </w:r>
    </w:p>
    <w:p w14:paraId="2595EB30" w14:textId="77777777" w:rsidR="009D304B" w:rsidRPr="00AB70A1" w:rsidRDefault="009D304B" w:rsidP="009D304B">
      <w:pPr>
        <w:suppressAutoHyphens/>
        <w:spacing w:after="0" w:line="240" w:lineRule="auto"/>
        <w:jc w:val="both"/>
        <w:rPr>
          <w:rFonts w:ascii="Arial" w:eastAsia="Times New Roman" w:hAnsi="Arial" w:cs="Arial"/>
          <w:sz w:val="24"/>
          <w:szCs w:val="24"/>
          <w:lang w:val="en-US" w:eastAsia="ar-SA"/>
        </w:rPr>
      </w:pPr>
    </w:p>
    <w:p w14:paraId="036C53F4" w14:textId="77777777" w:rsidR="009D304B" w:rsidRPr="005E0AE9" w:rsidRDefault="009D304B" w:rsidP="009D304B">
      <w:pPr>
        <w:suppressAutoHyphens/>
        <w:spacing w:after="0" w:line="240" w:lineRule="auto"/>
        <w:jc w:val="both"/>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t xml:space="preserve">Curriculum </w:t>
      </w:r>
    </w:p>
    <w:p w14:paraId="6DDD5E00" w14:textId="77777777" w:rsidR="009D304B" w:rsidRPr="00AB70A1" w:rsidRDefault="009D304B" w:rsidP="009D304B">
      <w:pPr>
        <w:suppressAutoHyphens/>
        <w:spacing w:after="0" w:line="240" w:lineRule="auto"/>
        <w:jc w:val="both"/>
        <w:rPr>
          <w:rFonts w:ascii="Arial" w:eastAsia="Times New Roman" w:hAnsi="Arial" w:cs="Arial"/>
          <w:sz w:val="24"/>
          <w:szCs w:val="24"/>
          <w:lang w:val="en-US" w:eastAsia="ar-SA"/>
        </w:rPr>
      </w:pPr>
    </w:p>
    <w:p w14:paraId="606C2633" w14:textId="77777777" w:rsidR="009D304B" w:rsidRPr="00AB70A1" w:rsidRDefault="005E0AE9" w:rsidP="009D304B">
      <w:pPr>
        <w:numPr>
          <w:ilvl w:val="0"/>
          <w:numId w:val="11"/>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4C0CAC"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introduces key elements of keeping children safe into our programme to promote the personal, social and emotional development of all children, so that they may grow to be strong, resilient and listened to and that they may develop an understanding of why and how to keep safe.</w:t>
      </w:r>
    </w:p>
    <w:p w14:paraId="30026AA4" w14:textId="77777777" w:rsidR="009D304B" w:rsidRPr="00AB70A1" w:rsidRDefault="005E0AE9" w:rsidP="009D304B">
      <w:pPr>
        <w:numPr>
          <w:ilvl w:val="0"/>
          <w:numId w:val="11"/>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4C0CAC" w:rsidRPr="00AB70A1">
        <w:rPr>
          <w:rFonts w:ascii="Arial" w:eastAsia="Times New Roman" w:hAnsi="Arial" w:cs="Arial"/>
          <w:sz w:val="24"/>
          <w:szCs w:val="24"/>
          <w:lang w:eastAsia="ar-SA"/>
        </w:rPr>
        <w:t xml:space="preserve">Playgroup </w:t>
      </w:r>
      <w:r w:rsidR="009D304B" w:rsidRPr="00AB70A1">
        <w:rPr>
          <w:rFonts w:ascii="Arial" w:eastAsia="Times New Roman" w:hAnsi="Arial" w:cs="Arial"/>
          <w:sz w:val="24"/>
          <w:szCs w:val="24"/>
          <w:lang w:eastAsia="ar-SA"/>
        </w:rPr>
        <w:t>creates a culture of value and respect for every individual within the setting, having positive regard for children's heritage arising from their colour, ethnicity, languages spoken at home, cultural and social background.</w:t>
      </w:r>
    </w:p>
    <w:p w14:paraId="67C1CF92"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p>
    <w:p w14:paraId="11450482"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We ensure that this is carried out in a way that is developmentally appropriate for all children.</w:t>
      </w:r>
    </w:p>
    <w:p w14:paraId="1FCABB5B" w14:textId="77777777" w:rsidR="009D304B" w:rsidRPr="00AB70A1" w:rsidRDefault="009D304B" w:rsidP="009D304B">
      <w:pPr>
        <w:suppressAutoHyphens/>
        <w:spacing w:after="0" w:line="240" w:lineRule="auto"/>
        <w:rPr>
          <w:rFonts w:ascii="Arial" w:eastAsia="Times New Roman" w:hAnsi="Arial" w:cs="Arial"/>
          <w:sz w:val="24"/>
          <w:szCs w:val="24"/>
          <w:lang w:val="en-US" w:eastAsia="ar-SA"/>
        </w:rPr>
      </w:pPr>
    </w:p>
    <w:p w14:paraId="3F825A84" w14:textId="77777777" w:rsidR="009D304B" w:rsidRPr="00AB70A1" w:rsidRDefault="009D304B" w:rsidP="009D304B">
      <w:pPr>
        <w:suppressAutoHyphens/>
        <w:spacing w:after="0" w:line="240" w:lineRule="auto"/>
        <w:rPr>
          <w:rFonts w:ascii="Arial" w:eastAsia="Times New Roman" w:hAnsi="Arial" w:cs="Arial"/>
          <w:iCs/>
          <w:sz w:val="24"/>
          <w:szCs w:val="24"/>
          <w:lang w:eastAsia="ar-SA"/>
        </w:rPr>
      </w:pPr>
    </w:p>
    <w:p w14:paraId="06D7463C" w14:textId="77777777" w:rsidR="009D304B" w:rsidRPr="00AB70A1" w:rsidRDefault="009D304B" w:rsidP="009D304B">
      <w:pPr>
        <w:suppressAutoHyphens/>
        <w:spacing w:after="0" w:line="240" w:lineRule="auto"/>
        <w:rPr>
          <w:rFonts w:ascii="Arial" w:eastAsia="Times New Roman" w:hAnsi="Arial" w:cs="Arial"/>
          <w:iCs/>
          <w:sz w:val="24"/>
          <w:szCs w:val="24"/>
          <w:lang w:eastAsia="ar-SA"/>
        </w:rPr>
      </w:pPr>
    </w:p>
    <w:p w14:paraId="0BAE1BD4" w14:textId="77777777" w:rsidR="009D304B" w:rsidRPr="005E0AE9" w:rsidRDefault="009D304B" w:rsidP="009D304B">
      <w:pPr>
        <w:suppressAutoHyphens/>
        <w:spacing w:after="0" w:line="240" w:lineRule="auto"/>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t>Confidentiality</w:t>
      </w:r>
    </w:p>
    <w:p w14:paraId="316E580D" w14:textId="77777777" w:rsidR="009D304B" w:rsidRPr="00AB70A1" w:rsidRDefault="009D304B" w:rsidP="009D304B">
      <w:pPr>
        <w:suppressAutoHyphens/>
        <w:spacing w:after="0" w:line="240" w:lineRule="auto"/>
        <w:rPr>
          <w:rFonts w:ascii="Arial" w:eastAsia="Times New Roman" w:hAnsi="Arial" w:cs="Arial"/>
          <w:sz w:val="24"/>
          <w:szCs w:val="24"/>
          <w:lang w:val="en-US" w:eastAsia="ar-SA"/>
        </w:rPr>
      </w:pPr>
    </w:p>
    <w:p w14:paraId="7134C1DD" w14:textId="77777777" w:rsidR="009D304B" w:rsidRPr="00AB70A1" w:rsidRDefault="009D304B" w:rsidP="009D304B">
      <w:pPr>
        <w:numPr>
          <w:ilvl w:val="0"/>
          <w:numId w:val="12"/>
        </w:numPr>
        <w:suppressAutoHyphens/>
        <w:spacing w:after="0" w:line="240" w:lineRule="auto"/>
        <w:jc w:val="both"/>
        <w:rPr>
          <w:rFonts w:ascii="Arial" w:eastAsia="Times New Roman" w:hAnsi="Arial" w:cs="Arial"/>
          <w:iCs/>
          <w:sz w:val="24"/>
          <w:szCs w:val="24"/>
          <w:lang w:eastAsia="ar-SA"/>
        </w:rPr>
      </w:pPr>
      <w:r w:rsidRPr="00AB70A1">
        <w:rPr>
          <w:rFonts w:ascii="Arial" w:eastAsia="Times New Roman" w:hAnsi="Arial" w:cs="Arial"/>
          <w:sz w:val="24"/>
          <w:szCs w:val="24"/>
          <w:lang w:eastAsia="ar-SA"/>
        </w:rPr>
        <w:t>All suspicions and investigations are kept confidential and shared only with those who need to know.  Any information is shared under the guidance of the Health and Social Care Trust.</w:t>
      </w:r>
    </w:p>
    <w:p w14:paraId="0FFE1EA5" w14:textId="77777777" w:rsidR="009D304B" w:rsidRPr="00AB70A1" w:rsidRDefault="009D304B" w:rsidP="009D304B">
      <w:pPr>
        <w:suppressAutoHyphens/>
        <w:spacing w:after="0" w:line="240" w:lineRule="auto"/>
        <w:rPr>
          <w:rFonts w:ascii="Arial" w:eastAsia="Times New Roman" w:hAnsi="Arial" w:cs="Arial"/>
          <w:iCs/>
          <w:sz w:val="24"/>
          <w:szCs w:val="24"/>
          <w:lang w:eastAsia="ar-SA"/>
        </w:rPr>
      </w:pPr>
    </w:p>
    <w:p w14:paraId="22EA4E06" w14:textId="77777777" w:rsidR="005E0AE9" w:rsidRDefault="005E0AE9" w:rsidP="009D304B">
      <w:pPr>
        <w:suppressAutoHyphens/>
        <w:spacing w:after="0" w:line="240" w:lineRule="auto"/>
        <w:jc w:val="both"/>
        <w:rPr>
          <w:rFonts w:ascii="Arial" w:eastAsia="Times New Roman" w:hAnsi="Arial" w:cs="Arial"/>
          <w:iCs/>
          <w:sz w:val="24"/>
          <w:szCs w:val="24"/>
          <w:lang w:eastAsia="ar-SA"/>
        </w:rPr>
      </w:pPr>
    </w:p>
    <w:p w14:paraId="11C00ADC" w14:textId="77777777" w:rsidR="005E0AE9" w:rsidRDefault="005E0AE9" w:rsidP="009D304B">
      <w:pPr>
        <w:suppressAutoHyphens/>
        <w:spacing w:after="0" w:line="240" w:lineRule="auto"/>
        <w:jc w:val="both"/>
        <w:rPr>
          <w:rFonts w:ascii="Arial" w:eastAsia="Times New Roman" w:hAnsi="Arial" w:cs="Arial"/>
          <w:iCs/>
          <w:sz w:val="24"/>
          <w:szCs w:val="24"/>
          <w:lang w:eastAsia="ar-SA"/>
        </w:rPr>
      </w:pPr>
    </w:p>
    <w:p w14:paraId="0F6D42C3" w14:textId="77777777" w:rsidR="009D304B" w:rsidRPr="005E0AE9" w:rsidRDefault="009D304B" w:rsidP="009D304B">
      <w:pPr>
        <w:suppressAutoHyphens/>
        <w:spacing w:after="0" w:line="240" w:lineRule="auto"/>
        <w:jc w:val="both"/>
        <w:rPr>
          <w:rFonts w:ascii="Arial" w:eastAsia="Times New Roman" w:hAnsi="Arial" w:cs="Arial"/>
          <w:b/>
          <w:iCs/>
          <w:sz w:val="24"/>
          <w:szCs w:val="24"/>
          <w:u w:val="single"/>
          <w:lang w:eastAsia="ar-SA"/>
        </w:rPr>
      </w:pPr>
      <w:r w:rsidRPr="005E0AE9">
        <w:rPr>
          <w:rFonts w:ascii="Arial" w:eastAsia="Times New Roman" w:hAnsi="Arial" w:cs="Arial"/>
          <w:b/>
          <w:iCs/>
          <w:sz w:val="24"/>
          <w:szCs w:val="24"/>
          <w:u w:val="single"/>
          <w:lang w:eastAsia="ar-SA"/>
        </w:rPr>
        <w:lastRenderedPageBreak/>
        <w:t>Support to families</w:t>
      </w:r>
    </w:p>
    <w:p w14:paraId="6DA6E617" w14:textId="77777777" w:rsidR="009D304B" w:rsidRPr="00AB70A1" w:rsidRDefault="009D304B" w:rsidP="009D304B">
      <w:pPr>
        <w:suppressAutoHyphens/>
        <w:spacing w:after="0" w:line="240" w:lineRule="auto"/>
        <w:jc w:val="both"/>
        <w:rPr>
          <w:rFonts w:ascii="Arial" w:eastAsia="Times New Roman" w:hAnsi="Arial" w:cs="Arial"/>
          <w:sz w:val="24"/>
          <w:szCs w:val="24"/>
          <w:lang w:val="en-US" w:eastAsia="ar-SA"/>
        </w:rPr>
      </w:pPr>
    </w:p>
    <w:p w14:paraId="36D5E37D" w14:textId="77777777" w:rsidR="009D304B" w:rsidRPr="00AB70A1" w:rsidRDefault="005E0AE9" w:rsidP="009D304B">
      <w:pPr>
        <w:numPr>
          <w:ilvl w:val="0"/>
          <w:numId w:val="1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4C0CAC"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believes in building trusting and supportive relationships with families, staff/students/trainees/volunteers in the group.</w:t>
      </w:r>
    </w:p>
    <w:p w14:paraId="4684F1E0" w14:textId="77777777" w:rsidR="009D304B" w:rsidRPr="00AB70A1" w:rsidRDefault="005E0AE9" w:rsidP="009D304B">
      <w:pPr>
        <w:numPr>
          <w:ilvl w:val="0"/>
          <w:numId w:val="1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Maine Integrated</w:t>
      </w:r>
      <w:r w:rsidR="004C0CAC" w:rsidRPr="00AB70A1">
        <w:rPr>
          <w:rFonts w:ascii="Arial" w:eastAsia="Times New Roman" w:hAnsi="Arial" w:cs="Arial"/>
          <w:sz w:val="24"/>
          <w:szCs w:val="24"/>
          <w:lang w:eastAsia="ar-SA"/>
        </w:rPr>
        <w:t xml:space="preserve"> Playgroup</w:t>
      </w:r>
      <w:r w:rsidR="009D304B" w:rsidRPr="00AB70A1">
        <w:rPr>
          <w:rFonts w:ascii="Arial" w:eastAsia="Times New Roman" w:hAnsi="Arial" w:cs="Arial"/>
          <w:sz w:val="24"/>
          <w:szCs w:val="24"/>
          <w:lang w:eastAsia="ar-SA"/>
        </w:rPr>
        <w:t xml:space="preserve"> makes clear to parents our role and responsibilities in relation to child protection, such as for the reporting of concerns, providing information, monitoring of the child, and </w:t>
      </w:r>
      <w:proofErr w:type="gramStart"/>
      <w:r w:rsidR="009D304B" w:rsidRPr="00AB70A1">
        <w:rPr>
          <w:rFonts w:ascii="Arial" w:eastAsia="Times New Roman" w:hAnsi="Arial" w:cs="Arial"/>
          <w:sz w:val="24"/>
          <w:szCs w:val="24"/>
          <w:lang w:eastAsia="ar-SA"/>
        </w:rPr>
        <w:t>liaising at all times</w:t>
      </w:r>
      <w:proofErr w:type="gramEnd"/>
      <w:r w:rsidR="009D304B" w:rsidRPr="00AB70A1">
        <w:rPr>
          <w:rFonts w:ascii="Arial" w:eastAsia="Times New Roman" w:hAnsi="Arial" w:cs="Arial"/>
          <w:sz w:val="24"/>
          <w:szCs w:val="24"/>
          <w:lang w:eastAsia="ar-SA"/>
        </w:rPr>
        <w:t xml:space="preserve"> with the Health and Social Care Trust.</w:t>
      </w:r>
    </w:p>
    <w:p w14:paraId="753FF271" w14:textId="77777777" w:rsidR="009D304B" w:rsidRPr="00AB70A1" w:rsidRDefault="005E0AE9" w:rsidP="009D304B">
      <w:pPr>
        <w:numPr>
          <w:ilvl w:val="0"/>
          <w:numId w:val="13"/>
        </w:num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Maine Integrated </w:t>
      </w:r>
      <w:r w:rsidR="004C0CAC" w:rsidRPr="00AB70A1">
        <w:rPr>
          <w:rFonts w:ascii="Arial" w:eastAsia="Times New Roman" w:hAnsi="Arial" w:cs="Arial"/>
          <w:sz w:val="24"/>
          <w:szCs w:val="24"/>
          <w:lang w:eastAsia="ar-SA"/>
        </w:rPr>
        <w:t>Playgroup</w:t>
      </w:r>
      <w:r w:rsidR="009D304B" w:rsidRPr="00AB70A1">
        <w:rPr>
          <w:rFonts w:ascii="Arial" w:eastAsia="Times New Roman" w:hAnsi="Arial" w:cs="Arial"/>
          <w:sz w:val="24"/>
          <w:szCs w:val="24"/>
          <w:lang w:eastAsia="ar-SA"/>
        </w:rPr>
        <w:t xml:space="preserve"> follows child protection guidelines as set out by Health and Social Care Trust in relation to the setting’s designated role and tasks in supporting that child and their family, subsequent to any investigation.</w:t>
      </w:r>
    </w:p>
    <w:p w14:paraId="3144D19D" w14:textId="77777777" w:rsidR="009D304B" w:rsidRPr="00AB70A1" w:rsidRDefault="009D304B" w:rsidP="009D304B">
      <w:pPr>
        <w:numPr>
          <w:ilvl w:val="0"/>
          <w:numId w:val="13"/>
        </w:numPr>
        <w:suppressAutoHyphens/>
        <w:spacing w:after="0" w:line="240" w:lineRule="auto"/>
        <w:jc w:val="both"/>
        <w:rPr>
          <w:rFonts w:ascii="Arial" w:eastAsia="Times New Roman" w:hAnsi="Arial" w:cs="Arial"/>
          <w:sz w:val="24"/>
          <w:szCs w:val="24"/>
          <w:lang w:eastAsia="ar-SA"/>
        </w:rPr>
      </w:pPr>
      <w:r w:rsidRPr="00AB70A1">
        <w:rPr>
          <w:rFonts w:ascii="Arial" w:eastAsia="Times New Roman" w:hAnsi="Arial" w:cs="Arial"/>
          <w:sz w:val="24"/>
          <w:szCs w:val="24"/>
          <w:lang w:eastAsia="ar-SA"/>
        </w:rPr>
        <w:t xml:space="preserve">Confidential records kept on a child are shared with the child's parents or those who have parental responsibility for the child in accordance with Health and Social Care Trust guidelines. </w:t>
      </w:r>
    </w:p>
    <w:p w14:paraId="382A318D" w14:textId="77777777" w:rsidR="009D304B" w:rsidRDefault="009D304B" w:rsidP="009D304B">
      <w:pPr>
        <w:suppressAutoHyphens/>
        <w:spacing w:after="0" w:line="240" w:lineRule="auto"/>
        <w:rPr>
          <w:rFonts w:ascii="Arial" w:eastAsia="Times New Roman" w:hAnsi="Arial" w:cs="Arial"/>
          <w:sz w:val="24"/>
          <w:szCs w:val="24"/>
          <w:u w:val="single"/>
          <w:lang w:eastAsia="ar-SA"/>
        </w:rPr>
      </w:pPr>
    </w:p>
    <w:p w14:paraId="45BBCCEF" w14:textId="77777777" w:rsidR="005E0AE9" w:rsidRPr="00AB70A1" w:rsidRDefault="005E0AE9" w:rsidP="009D304B">
      <w:pPr>
        <w:suppressAutoHyphens/>
        <w:spacing w:after="0" w:line="240" w:lineRule="auto"/>
        <w:rPr>
          <w:rFonts w:ascii="Arial" w:eastAsia="Times New Roman" w:hAnsi="Arial" w:cs="Arial"/>
          <w:sz w:val="24"/>
          <w:szCs w:val="24"/>
          <w:u w:val="single"/>
          <w:lang w:eastAsia="ar-SA"/>
        </w:rPr>
      </w:pPr>
    </w:p>
    <w:p w14:paraId="50B1B714" w14:textId="77777777" w:rsidR="009D304B" w:rsidRPr="00AB70A1" w:rsidRDefault="009D304B" w:rsidP="009D304B">
      <w:pPr>
        <w:suppressAutoHyphens/>
        <w:spacing w:after="0" w:line="240" w:lineRule="auto"/>
        <w:rPr>
          <w:rFonts w:ascii="Arial" w:eastAsia="Times New Roman" w:hAnsi="Arial" w:cs="Arial"/>
          <w:b/>
          <w:sz w:val="24"/>
          <w:szCs w:val="24"/>
          <w:lang w:eastAsia="ar-SA"/>
        </w:rPr>
      </w:pPr>
      <w:r w:rsidRPr="00AB70A1">
        <w:rPr>
          <w:rFonts w:ascii="Arial" w:eastAsia="Times New Roman" w:hAnsi="Arial" w:cs="Arial"/>
          <w:b/>
          <w:sz w:val="24"/>
          <w:szCs w:val="24"/>
          <w:lang w:eastAsia="ar-SA"/>
        </w:rPr>
        <w:t>Understanding the Needs of Children in Northern Ireland (UNOCNI)</w:t>
      </w:r>
    </w:p>
    <w:p w14:paraId="4CC95454" w14:textId="77777777" w:rsidR="009D304B" w:rsidRPr="00AB70A1" w:rsidRDefault="009D304B" w:rsidP="009D304B">
      <w:pPr>
        <w:suppressAutoHyphens/>
        <w:spacing w:after="0" w:line="240" w:lineRule="auto"/>
        <w:jc w:val="both"/>
        <w:rPr>
          <w:rFonts w:ascii="Arial" w:eastAsia="Times New Roman" w:hAnsi="Arial" w:cs="Arial"/>
          <w:b/>
          <w:sz w:val="24"/>
          <w:szCs w:val="24"/>
          <w:u w:val="single"/>
          <w:lang w:eastAsia="ar-SA"/>
        </w:rPr>
      </w:pPr>
    </w:p>
    <w:p w14:paraId="62B50117" w14:textId="77777777" w:rsidR="009D304B" w:rsidRPr="00AB70A1" w:rsidRDefault="005E0AE9" w:rsidP="009D304B">
      <w:pPr>
        <w:suppressAutoHyphens/>
        <w:spacing w:after="0" w:line="240" w:lineRule="auto"/>
        <w:jc w:val="both"/>
        <w:rPr>
          <w:rFonts w:ascii="Arial" w:eastAsia="Times New Roman" w:hAnsi="Arial" w:cs="Arial"/>
          <w:sz w:val="24"/>
          <w:szCs w:val="24"/>
          <w:lang w:eastAsia="ar-SA"/>
        </w:rPr>
      </w:pPr>
      <w:r>
        <w:rPr>
          <w:rFonts w:ascii="Arial" w:eastAsia="Times New Roman" w:hAnsi="Arial" w:cs="Arial"/>
          <w:sz w:val="24"/>
          <w:szCs w:val="24"/>
          <w:lang w:eastAsia="ar-SA"/>
        </w:rPr>
        <w:t>Maine Integrated</w:t>
      </w:r>
      <w:r w:rsidR="004C0CAC" w:rsidRPr="00AB70A1">
        <w:rPr>
          <w:rFonts w:ascii="Arial" w:eastAsia="Times New Roman" w:hAnsi="Arial" w:cs="Arial"/>
          <w:sz w:val="24"/>
          <w:szCs w:val="24"/>
          <w:lang w:eastAsia="ar-SA"/>
        </w:rPr>
        <w:t xml:space="preserve"> Playgroup</w:t>
      </w:r>
      <w:r w:rsidR="009D304B" w:rsidRPr="00AB70A1">
        <w:rPr>
          <w:rFonts w:ascii="Arial" w:eastAsia="Times New Roman" w:hAnsi="Arial" w:cs="Arial"/>
          <w:sz w:val="24"/>
          <w:szCs w:val="24"/>
          <w:lang w:eastAsia="ar-SA"/>
        </w:rPr>
        <w:t xml:space="preserve"> is aware of the referral system of UNOCNI – Understanding the Needs of Children in Northern Ireland.  The registering social worker and the Gateway Team will keep us informed of any changes and training available.</w:t>
      </w:r>
    </w:p>
    <w:p w14:paraId="54F7C2BE" w14:textId="77777777" w:rsidR="009D304B" w:rsidRPr="00AB70A1" w:rsidRDefault="009D304B" w:rsidP="009D304B">
      <w:pPr>
        <w:suppressAutoHyphens/>
        <w:spacing w:after="0" w:line="240" w:lineRule="auto"/>
        <w:jc w:val="both"/>
        <w:rPr>
          <w:rFonts w:ascii="Arial" w:eastAsia="Times New Roman" w:hAnsi="Arial" w:cs="Arial"/>
          <w:sz w:val="24"/>
          <w:szCs w:val="24"/>
          <w:lang w:eastAsia="ar-SA"/>
        </w:rPr>
      </w:pPr>
    </w:p>
    <w:p w14:paraId="3FF6E8BC" w14:textId="77777777" w:rsidR="009D304B" w:rsidRPr="00AB70A1" w:rsidRDefault="009D304B" w:rsidP="009D304B">
      <w:pPr>
        <w:suppressAutoHyphens/>
        <w:spacing w:after="0" w:line="240" w:lineRule="auto"/>
        <w:rPr>
          <w:rFonts w:ascii="Arial" w:eastAsia="Times New Roman" w:hAnsi="Arial" w:cs="Arial"/>
          <w:b/>
          <w:bCs/>
          <w:sz w:val="24"/>
          <w:szCs w:val="24"/>
          <w:u w:val="single"/>
          <w:lang w:eastAsia="ar-SA"/>
        </w:rPr>
      </w:pPr>
    </w:p>
    <w:p w14:paraId="7E4B5BD8" w14:textId="77777777" w:rsidR="009D304B" w:rsidRPr="00AB70A1" w:rsidRDefault="009D304B"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24"/>
          <w:szCs w:val="24"/>
          <w:lang w:val="en-US"/>
        </w:rPr>
      </w:pPr>
      <w:r w:rsidRPr="00AB70A1">
        <w:rPr>
          <w:rFonts w:ascii="Arial" w:hAnsi="Arial" w:cs="Arial"/>
          <w:b/>
          <w:sz w:val="24"/>
          <w:szCs w:val="24"/>
          <w:lang w:val="en-US"/>
        </w:rPr>
        <w:t>Links with other policies:</w:t>
      </w:r>
    </w:p>
    <w:p w14:paraId="2C0F6EB9" w14:textId="77777777" w:rsidR="009D304B" w:rsidRPr="00AB70A1" w:rsidRDefault="001C5439"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Pr>
          <w:rFonts w:ascii="Arial" w:hAnsi="Arial" w:cs="Arial"/>
          <w:sz w:val="24"/>
          <w:szCs w:val="24"/>
          <w:lang w:val="en-US"/>
        </w:rPr>
        <w:t xml:space="preserve">Dealing with intimidating and aggressive </w:t>
      </w:r>
      <w:proofErr w:type="spellStart"/>
      <w:r>
        <w:rPr>
          <w:rFonts w:ascii="Arial" w:hAnsi="Arial" w:cs="Arial"/>
          <w:sz w:val="24"/>
          <w:szCs w:val="24"/>
          <w:lang w:val="en-US"/>
        </w:rPr>
        <w:t>behaviour</w:t>
      </w:r>
      <w:proofErr w:type="spellEnd"/>
      <w:r w:rsidR="009D304B" w:rsidRPr="00AB70A1">
        <w:rPr>
          <w:rFonts w:ascii="Arial" w:hAnsi="Arial" w:cs="Arial"/>
          <w:sz w:val="24"/>
          <w:szCs w:val="24"/>
          <w:lang w:val="en-US"/>
        </w:rPr>
        <w:t xml:space="preserve"> Policy</w:t>
      </w:r>
    </w:p>
    <w:p w14:paraId="67176F6B" w14:textId="77777777" w:rsidR="009D304B" w:rsidRPr="00AB70A1" w:rsidRDefault="009D304B"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sidRPr="00AB70A1">
        <w:rPr>
          <w:rFonts w:ascii="Arial" w:hAnsi="Arial" w:cs="Arial"/>
          <w:sz w:val="24"/>
          <w:szCs w:val="24"/>
          <w:lang w:val="en-US"/>
        </w:rPr>
        <w:t>Complaints Policy</w:t>
      </w:r>
    </w:p>
    <w:p w14:paraId="091A4F44" w14:textId="77777777" w:rsidR="009D304B" w:rsidRPr="00AB70A1" w:rsidRDefault="009D304B"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sidRPr="00AB70A1">
        <w:rPr>
          <w:rFonts w:ascii="Arial" w:hAnsi="Arial" w:cs="Arial"/>
          <w:sz w:val="24"/>
          <w:szCs w:val="24"/>
          <w:lang w:val="en-US"/>
        </w:rPr>
        <w:t>Confidentiality Policy</w:t>
      </w:r>
    </w:p>
    <w:p w14:paraId="515F8CB0" w14:textId="77777777" w:rsidR="009D304B" w:rsidRPr="00AB70A1" w:rsidRDefault="009D304B"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sidRPr="00AB70A1">
        <w:rPr>
          <w:rFonts w:ascii="Arial" w:hAnsi="Arial" w:cs="Arial"/>
          <w:sz w:val="24"/>
          <w:szCs w:val="24"/>
          <w:lang w:val="en-US"/>
        </w:rPr>
        <w:t>Equal Opportunities Policy</w:t>
      </w:r>
    </w:p>
    <w:p w14:paraId="59A5237D" w14:textId="77777777" w:rsidR="009D304B" w:rsidRPr="00AB70A1" w:rsidRDefault="004C0CAC"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sidRPr="00AB70A1">
        <w:rPr>
          <w:rFonts w:ascii="Arial" w:hAnsi="Arial" w:cs="Arial"/>
          <w:sz w:val="24"/>
          <w:szCs w:val="24"/>
          <w:lang w:val="en-US"/>
        </w:rPr>
        <w:t>Staffing Policy</w:t>
      </w:r>
    </w:p>
    <w:p w14:paraId="2F4F4D4D" w14:textId="77777777" w:rsidR="009D304B" w:rsidRDefault="009D304B"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sidRPr="00AB70A1">
        <w:rPr>
          <w:rFonts w:ascii="Arial" w:hAnsi="Arial" w:cs="Arial"/>
          <w:sz w:val="24"/>
          <w:szCs w:val="24"/>
          <w:lang w:val="en-US"/>
        </w:rPr>
        <w:t>Whistleblowing Policy</w:t>
      </w:r>
    </w:p>
    <w:p w14:paraId="1055431D" w14:textId="77777777" w:rsidR="001C5439" w:rsidRPr="00AB70A1" w:rsidRDefault="001C5439" w:rsidP="009D304B">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4"/>
          <w:szCs w:val="24"/>
          <w:lang w:val="en-US"/>
        </w:rPr>
      </w:pPr>
      <w:r>
        <w:rPr>
          <w:rFonts w:ascii="Arial" w:hAnsi="Arial" w:cs="Arial"/>
          <w:sz w:val="24"/>
          <w:szCs w:val="24"/>
          <w:lang w:val="en-US"/>
        </w:rPr>
        <w:t>Intimate Care Policy</w:t>
      </w:r>
    </w:p>
    <w:p w14:paraId="31FC7598" w14:textId="77777777" w:rsidR="009D304B" w:rsidRPr="00AB70A1" w:rsidRDefault="009D304B" w:rsidP="009D304B">
      <w:pPr>
        <w:spacing w:after="0" w:line="240" w:lineRule="auto"/>
        <w:jc w:val="both"/>
        <w:rPr>
          <w:rFonts w:ascii="Arial" w:hAnsi="Arial" w:cs="Arial"/>
          <w:sz w:val="24"/>
          <w:szCs w:val="24"/>
        </w:rPr>
      </w:pPr>
    </w:p>
    <w:p w14:paraId="3D381BB0" w14:textId="77777777" w:rsidR="006341F0" w:rsidRPr="00AB70A1" w:rsidRDefault="006341F0" w:rsidP="009D304B">
      <w:pPr>
        <w:spacing w:after="0" w:line="240" w:lineRule="auto"/>
        <w:jc w:val="both"/>
        <w:rPr>
          <w:rFonts w:ascii="Arial" w:hAnsi="Arial" w:cs="Arial"/>
          <w:b/>
          <w:sz w:val="24"/>
          <w:szCs w:val="24"/>
        </w:rPr>
      </w:pPr>
    </w:p>
    <w:p w14:paraId="2C8B161E" w14:textId="77777777" w:rsidR="001C5439" w:rsidRDefault="001C5439" w:rsidP="009D304B">
      <w:pPr>
        <w:spacing w:after="0" w:line="240" w:lineRule="auto"/>
        <w:jc w:val="both"/>
        <w:rPr>
          <w:rFonts w:ascii="Arial" w:hAnsi="Arial" w:cs="Arial"/>
          <w:b/>
          <w:sz w:val="24"/>
          <w:szCs w:val="24"/>
        </w:rPr>
      </w:pPr>
    </w:p>
    <w:p w14:paraId="6EDC34F1" w14:textId="77777777" w:rsidR="001C5439" w:rsidRDefault="001C5439" w:rsidP="009D304B">
      <w:pPr>
        <w:spacing w:after="0" w:line="240" w:lineRule="auto"/>
        <w:jc w:val="both"/>
        <w:rPr>
          <w:rFonts w:ascii="Arial" w:hAnsi="Arial" w:cs="Arial"/>
          <w:b/>
          <w:sz w:val="24"/>
          <w:szCs w:val="24"/>
        </w:rPr>
      </w:pPr>
    </w:p>
    <w:p w14:paraId="10E7FCA9" w14:textId="77777777" w:rsidR="001C5439" w:rsidRDefault="001C5439" w:rsidP="009D304B">
      <w:pPr>
        <w:spacing w:after="0" w:line="240" w:lineRule="auto"/>
        <w:jc w:val="both"/>
        <w:rPr>
          <w:rFonts w:ascii="Arial" w:hAnsi="Arial" w:cs="Arial"/>
          <w:b/>
          <w:sz w:val="24"/>
          <w:szCs w:val="24"/>
        </w:rPr>
      </w:pPr>
    </w:p>
    <w:p w14:paraId="2ED4A3A8" w14:textId="77777777" w:rsidR="001C5439" w:rsidRDefault="001C5439" w:rsidP="009D304B">
      <w:pPr>
        <w:spacing w:after="0" w:line="240" w:lineRule="auto"/>
        <w:jc w:val="both"/>
        <w:rPr>
          <w:rFonts w:ascii="Arial" w:hAnsi="Arial" w:cs="Arial"/>
          <w:b/>
          <w:sz w:val="24"/>
          <w:szCs w:val="24"/>
        </w:rPr>
      </w:pPr>
    </w:p>
    <w:p w14:paraId="2E9729B7" w14:textId="77777777" w:rsidR="001C5439" w:rsidRDefault="001C5439" w:rsidP="009D304B">
      <w:pPr>
        <w:spacing w:after="0" w:line="240" w:lineRule="auto"/>
        <w:jc w:val="both"/>
        <w:rPr>
          <w:rFonts w:ascii="Arial" w:hAnsi="Arial" w:cs="Arial"/>
          <w:b/>
          <w:sz w:val="24"/>
          <w:szCs w:val="24"/>
        </w:rPr>
      </w:pPr>
    </w:p>
    <w:p w14:paraId="78282878" w14:textId="77777777" w:rsidR="001C5439" w:rsidRDefault="001C5439" w:rsidP="009D304B">
      <w:pPr>
        <w:spacing w:after="0" w:line="240" w:lineRule="auto"/>
        <w:jc w:val="both"/>
        <w:rPr>
          <w:rFonts w:ascii="Arial" w:hAnsi="Arial" w:cs="Arial"/>
          <w:b/>
          <w:sz w:val="24"/>
          <w:szCs w:val="24"/>
        </w:rPr>
      </w:pPr>
    </w:p>
    <w:p w14:paraId="37A57F60" w14:textId="77777777" w:rsidR="001C5439" w:rsidRDefault="001C5439" w:rsidP="009D304B">
      <w:pPr>
        <w:spacing w:after="0" w:line="240" w:lineRule="auto"/>
        <w:jc w:val="both"/>
        <w:rPr>
          <w:rFonts w:ascii="Arial" w:hAnsi="Arial" w:cs="Arial"/>
          <w:b/>
          <w:sz w:val="24"/>
          <w:szCs w:val="24"/>
        </w:rPr>
      </w:pPr>
    </w:p>
    <w:p w14:paraId="63146269" w14:textId="77777777" w:rsidR="001C5439" w:rsidRDefault="001C5439" w:rsidP="009D304B">
      <w:pPr>
        <w:spacing w:after="0" w:line="240" w:lineRule="auto"/>
        <w:jc w:val="both"/>
        <w:rPr>
          <w:rFonts w:ascii="Arial" w:hAnsi="Arial" w:cs="Arial"/>
          <w:b/>
          <w:sz w:val="24"/>
          <w:szCs w:val="24"/>
        </w:rPr>
      </w:pPr>
    </w:p>
    <w:p w14:paraId="20103C80" w14:textId="77777777" w:rsidR="001C5439" w:rsidRDefault="001C5439" w:rsidP="009D304B">
      <w:pPr>
        <w:spacing w:after="0" w:line="240" w:lineRule="auto"/>
        <w:jc w:val="both"/>
        <w:rPr>
          <w:rFonts w:ascii="Arial" w:hAnsi="Arial" w:cs="Arial"/>
          <w:b/>
          <w:sz w:val="24"/>
          <w:szCs w:val="24"/>
        </w:rPr>
      </w:pPr>
    </w:p>
    <w:p w14:paraId="29EDB29F" w14:textId="77777777" w:rsidR="001C5439" w:rsidRDefault="001C5439" w:rsidP="009D304B">
      <w:pPr>
        <w:spacing w:after="0" w:line="240" w:lineRule="auto"/>
        <w:jc w:val="both"/>
        <w:rPr>
          <w:rFonts w:ascii="Arial" w:hAnsi="Arial" w:cs="Arial"/>
          <w:b/>
          <w:sz w:val="24"/>
          <w:szCs w:val="24"/>
        </w:rPr>
      </w:pPr>
    </w:p>
    <w:p w14:paraId="1EEA597A" w14:textId="77777777" w:rsidR="001C5439" w:rsidRDefault="001C5439" w:rsidP="009D304B">
      <w:pPr>
        <w:spacing w:after="0" w:line="240" w:lineRule="auto"/>
        <w:jc w:val="both"/>
        <w:rPr>
          <w:rFonts w:ascii="Arial" w:hAnsi="Arial" w:cs="Arial"/>
          <w:b/>
          <w:sz w:val="24"/>
          <w:szCs w:val="24"/>
        </w:rPr>
      </w:pPr>
    </w:p>
    <w:p w14:paraId="1F775D63" w14:textId="77777777" w:rsidR="001C5439" w:rsidRDefault="001C5439" w:rsidP="009D304B">
      <w:pPr>
        <w:spacing w:after="0" w:line="240" w:lineRule="auto"/>
        <w:jc w:val="both"/>
        <w:rPr>
          <w:rFonts w:ascii="Arial" w:hAnsi="Arial" w:cs="Arial"/>
          <w:b/>
          <w:sz w:val="24"/>
          <w:szCs w:val="24"/>
        </w:rPr>
      </w:pPr>
    </w:p>
    <w:p w14:paraId="41465E0E" w14:textId="77777777" w:rsidR="001C5439" w:rsidRDefault="001C5439" w:rsidP="009D304B">
      <w:pPr>
        <w:spacing w:after="0" w:line="240" w:lineRule="auto"/>
        <w:jc w:val="both"/>
        <w:rPr>
          <w:rFonts w:ascii="Arial" w:hAnsi="Arial" w:cs="Arial"/>
          <w:b/>
          <w:sz w:val="24"/>
          <w:szCs w:val="24"/>
        </w:rPr>
      </w:pPr>
    </w:p>
    <w:p w14:paraId="439316AD" w14:textId="77777777" w:rsidR="001C5439" w:rsidRDefault="001C5439" w:rsidP="009D304B">
      <w:pPr>
        <w:spacing w:after="0" w:line="240" w:lineRule="auto"/>
        <w:jc w:val="both"/>
        <w:rPr>
          <w:rFonts w:ascii="Arial" w:hAnsi="Arial" w:cs="Arial"/>
          <w:b/>
          <w:sz w:val="24"/>
          <w:szCs w:val="24"/>
        </w:rPr>
      </w:pPr>
    </w:p>
    <w:p w14:paraId="7CD9D1A5" w14:textId="77777777" w:rsidR="001C5439" w:rsidRDefault="001C5439" w:rsidP="009D304B">
      <w:pPr>
        <w:spacing w:after="0" w:line="240" w:lineRule="auto"/>
        <w:jc w:val="both"/>
        <w:rPr>
          <w:rFonts w:ascii="Arial" w:hAnsi="Arial" w:cs="Arial"/>
          <w:b/>
          <w:sz w:val="24"/>
          <w:szCs w:val="24"/>
        </w:rPr>
      </w:pPr>
    </w:p>
    <w:p w14:paraId="4B4CAF3C" w14:textId="77777777" w:rsidR="001C5439" w:rsidRDefault="001C5439" w:rsidP="009D304B">
      <w:pPr>
        <w:spacing w:after="0" w:line="240" w:lineRule="auto"/>
        <w:jc w:val="both"/>
        <w:rPr>
          <w:rFonts w:ascii="Arial" w:hAnsi="Arial" w:cs="Arial"/>
          <w:b/>
          <w:sz w:val="24"/>
          <w:szCs w:val="24"/>
        </w:rPr>
      </w:pPr>
    </w:p>
    <w:p w14:paraId="57EB7A38" w14:textId="77777777" w:rsidR="009D304B" w:rsidRPr="00AB70A1" w:rsidRDefault="001C5439" w:rsidP="009D304B">
      <w:pPr>
        <w:spacing w:after="0" w:line="240" w:lineRule="auto"/>
        <w:jc w:val="both"/>
        <w:rPr>
          <w:rFonts w:ascii="Arial" w:hAnsi="Arial" w:cs="Arial"/>
          <w:b/>
          <w:sz w:val="24"/>
          <w:szCs w:val="24"/>
        </w:rPr>
      </w:pPr>
      <w:r>
        <w:rPr>
          <w:rFonts w:ascii="Arial" w:hAnsi="Arial" w:cs="Arial"/>
          <w:b/>
          <w:sz w:val="24"/>
          <w:szCs w:val="24"/>
        </w:rPr>
        <w:lastRenderedPageBreak/>
        <w:t>M</w:t>
      </w:r>
      <w:r w:rsidR="009D304B" w:rsidRPr="00AB70A1">
        <w:rPr>
          <w:rFonts w:ascii="Arial" w:hAnsi="Arial" w:cs="Arial"/>
          <w:b/>
          <w:sz w:val="24"/>
          <w:szCs w:val="24"/>
        </w:rPr>
        <w:t>onitoring</w:t>
      </w:r>
    </w:p>
    <w:p w14:paraId="7FBCA5FC" w14:textId="77777777" w:rsidR="009D304B" w:rsidRPr="00AB70A1" w:rsidRDefault="009D304B" w:rsidP="009D304B">
      <w:pPr>
        <w:spacing w:after="0" w:line="240" w:lineRule="auto"/>
        <w:jc w:val="both"/>
        <w:rPr>
          <w:rFonts w:ascii="Arial" w:hAnsi="Arial" w:cs="Arial"/>
          <w:sz w:val="24"/>
          <w:szCs w:val="24"/>
        </w:rPr>
      </w:pPr>
    </w:p>
    <w:p w14:paraId="0338A71E"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 xml:space="preserve">This policy will be reviewed annually by the management team to ensure it </w:t>
      </w:r>
    </w:p>
    <w:p w14:paraId="2F6FD309"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remains fit for purpose.</w:t>
      </w:r>
    </w:p>
    <w:p w14:paraId="6FFFCF65" w14:textId="77777777" w:rsidR="009D304B" w:rsidRPr="00AB70A1" w:rsidRDefault="009D304B" w:rsidP="009D304B">
      <w:pPr>
        <w:spacing w:after="0" w:line="240" w:lineRule="auto"/>
        <w:jc w:val="both"/>
        <w:rPr>
          <w:rFonts w:ascii="Arial" w:hAnsi="Arial" w:cs="Arial"/>
          <w:sz w:val="24"/>
          <w:szCs w:val="24"/>
        </w:rPr>
      </w:pPr>
    </w:p>
    <w:p w14:paraId="43C43F57"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This policy was adopted by ……………………………… management team.</w:t>
      </w:r>
    </w:p>
    <w:p w14:paraId="5ABECAF0" w14:textId="77777777" w:rsidR="009D304B" w:rsidRPr="00AB70A1" w:rsidRDefault="009D304B" w:rsidP="009D304B">
      <w:pPr>
        <w:spacing w:after="0" w:line="240" w:lineRule="auto"/>
        <w:jc w:val="both"/>
        <w:rPr>
          <w:rFonts w:ascii="Arial" w:hAnsi="Arial" w:cs="Arial"/>
          <w:sz w:val="24"/>
          <w:szCs w:val="24"/>
        </w:rPr>
      </w:pPr>
    </w:p>
    <w:p w14:paraId="647C4D53"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Signed:</w:t>
      </w:r>
      <w:r w:rsidRPr="00AB70A1">
        <w:rPr>
          <w:rFonts w:ascii="Arial" w:hAnsi="Arial" w:cs="Arial"/>
          <w:sz w:val="24"/>
          <w:szCs w:val="24"/>
        </w:rPr>
        <w:tab/>
        <w:t>………………………………………………………………………………</w:t>
      </w:r>
      <w:proofErr w:type="gramStart"/>
      <w:r w:rsidRPr="00AB70A1">
        <w:rPr>
          <w:rFonts w:ascii="Arial" w:hAnsi="Arial" w:cs="Arial"/>
          <w:sz w:val="24"/>
          <w:szCs w:val="24"/>
        </w:rPr>
        <w:t>…..</w:t>
      </w:r>
      <w:proofErr w:type="gramEnd"/>
    </w:p>
    <w:p w14:paraId="0FAF57D3"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(on behalf of the Management Team)</w:t>
      </w:r>
    </w:p>
    <w:p w14:paraId="54C8F7FE" w14:textId="77777777" w:rsidR="009D304B" w:rsidRPr="00AB70A1" w:rsidRDefault="009D304B" w:rsidP="009D304B">
      <w:pPr>
        <w:spacing w:after="0" w:line="240" w:lineRule="auto"/>
        <w:jc w:val="both"/>
        <w:rPr>
          <w:rFonts w:ascii="Arial" w:hAnsi="Arial" w:cs="Arial"/>
          <w:sz w:val="24"/>
          <w:szCs w:val="24"/>
        </w:rPr>
      </w:pPr>
    </w:p>
    <w:p w14:paraId="3CDEA9E9"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Position:</w:t>
      </w:r>
      <w:r w:rsidRPr="00AB70A1">
        <w:rPr>
          <w:rFonts w:ascii="Arial" w:hAnsi="Arial" w:cs="Arial"/>
          <w:sz w:val="24"/>
          <w:szCs w:val="24"/>
        </w:rPr>
        <w:tab/>
        <w:t>………………………………………………………………………………</w:t>
      </w:r>
      <w:proofErr w:type="gramStart"/>
      <w:r w:rsidRPr="00AB70A1">
        <w:rPr>
          <w:rFonts w:ascii="Arial" w:hAnsi="Arial" w:cs="Arial"/>
          <w:sz w:val="24"/>
          <w:szCs w:val="24"/>
        </w:rPr>
        <w:t>…..</w:t>
      </w:r>
      <w:proofErr w:type="gramEnd"/>
    </w:p>
    <w:p w14:paraId="452912EE" w14:textId="77777777" w:rsidR="006341F0" w:rsidRPr="00AB70A1" w:rsidRDefault="006341F0" w:rsidP="009D304B">
      <w:pPr>
        <w:spacing w:after="0" w:line="240" w:lineRule="auto"/>
        <w:jc w:val="both"/>
        <w:rPr>
          <w:rFonts w:ascii="Arial" w:hAnsi="Arial" w:cs="Arial"/>
          <w:sz w:val="24"/>
          <w:szCs w:val="24"/>
        </w:rPr>
      </w:pPr>
    </w:p>
    <w:p w14:paraId="53C812A5" w14:textId="77777777" w:rsidR="006341F0" w:rsidRPr="00AB70A1" w:rsidRDefault="006341F0" w:rsidP="009D304B">
      <w:pPr>
        <w:spacing w:after="0" w:line="240" w:lineRule="auto"/>
        <w:jc w:val="both"/>
        <w:rPr>
          <w:rFonts w:ascii="Arial" w:hAnsi="Arial" w:cs="Arial"/>
          <w:sz w:val="24"/>
          <w:szCs w:val="24"/>
        </w:rPr>
      </w:pPr>
      <w:proofErr w:type="gramStart"/>
      <w:r w:rsidRPr="00AB70A1">
        <w:rPr>
          <w:rFonts w:ascii="Arial" w:hAnsi="Arial" w:cs="Arial"/>
          <w:sz w:val="24"/>
          <w:szCs w:val="24"/>
        </w:rPr>
        <w:t>Signed:…</w:t>
      </w:r>
      <w:proofErr w:type="gramEnd"/>
      <w:r w:rsidRPr="00AB70A1">
        <w:rPr>
          <w:rFonts w:ascii="Arial" w:hAnsi="Arial" w:cs="Arial"/>
          <w:sz w:val="24"/>
          <w:szCs w:val="24"/>
        </w:rPr>
        <w:t>………………………………………………………………………………………</w:t>
      </w:r>
    </w:p>
    <w:p w14:paraId="3D802A25" w14:textId="77777777" w:rsidR="006341F0" w:rsidRPr="00AB70A1" w:rsidRDefault="006341F0" w:rsidP="009D304B">
      <w:pPr>
        <w:spacing w:after="0" w:line="240" w:lineRule="auto"/>
        <w:jc w:val="both"/>
        <w:rPr>
          <w:rFonts w:ascii="Arial" w:hAnsi="Arial" w:cs="Arial"/>
          <w:sz w:val="24"/>
          <w:szCs w:val="24"/>
        </w:rPr>
      </w:pPr>
    </w:p>
    <w:p w14:paraId="78DD9DFC" w14:textId="77777777" w:rsidR="006341F0" w:rsidRPr="00AB70A1" w:rsidRDefault="006341F0" w:rsidP="009D304B">
      <w:pPr>
        <w:spacing w:after="0" w:line="240" w:lineRule="auto"/>
        <w:jc w:val="both"/>
        <w:rPr>
          <w:rFonts w:ascii="Arial" w:hAnsi="Arial" w:cs="Arial"/>
          <w:sz w:val="24"/>
          <w:szCs w:val="24"/>
        </w:rPr>
      </w:pPr>
      <w:proofErr w:type="gramStart"/>
      <w:r w:rsidRPr="00AB70A1">
        <w:rPr>
          <w:rFonts w:ascii="Arial" w:hAnsi="Arial" w:cs="Arial"/>
          <w:sz w:val="24"/>
          <w:szCs w:val="24"/>
        </w:rPr>
        <w:t>Position:…</w:t>
      </w:r>
      <w:proofErr w:type="gramEnd"/>
      <w:r w:rsidRPr="00AB70A1">
        <w:rPr>
          <w:rFonts w:ascii="Arial" w:hAnsi="Arial" w:cs="Arial"/>
          <w:sz w:val="24"/>
          <w:szCs w:val="24"/>
        </w:rPr>
        <w:t>……………………………………………………………………………………..</w:t>
      </w:r>
    </w:p>
    <w:p w14:paraId="6902D6DD" w14:textId="77777777" w:rsidR="009D304B" w:rsidRPr="00AB70A1" w:rsidRDefault="009D304B" w:rsidP="009D304B">
      <w:pPr>
        <w:spacing w:after="0" w:line="240" w:lineRule="auto"/>
        <w:jc w:val="both"/>
        <w:rPr>
          <w:rFonts w:ascii="Arial" w:hAnsi="Arial" w:cs="Arial"/>
          <w:sz w:val="24"/>
          <w:szCs w:val="24"/>
        </w:rPr>
      </w:pPr>
    </w:p>
    <w:p w14:paraId="2CF9C21D"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Date:</w:t>
      </w:r>
      <w:r w:rsidRPr="00AB70A1">
        <w:rPr>
          <w:rFonts w:ascii="Arial" w:hAnsi="Arial" w:cs="Arial"/>
          <w:sz w:val="24"/>
          <w:szCs w:val="24"/>
        </w:rPr>
        <w:tab/>
      </w:r>
      <w:r w:rsidRPr="00AB70A1">
        <w:rPr>
          <w:rFonts w:ascii="Arial" w:hAnsi="Arial" w:cs="Arial"/>
          <w:sz w:val="24"/>
          <w:szCs w:val="24"/>
        </w:rPr>
        <w:tab/>
        <w:t>………………………………………………………………………………</w:t>
      </w:r>
      <w:proofErr w:type="gramStart"/>
      <w:r w:rsidRPr="00AB70A1">
        <w:rPr>
          <w:rFonts w:ascii="Arial" w:hAnsi="Arial" w:cs="Arial"/>
          <w:sz w:val="24"/>
          <w:szCs w:val="24"/>
        </w:rPr>
        <w:t>…..</w:t>
      </w:r>
      <w:proofErr w:type="gramEnd"/>
    </w:p>
    <w:p w14:paraId="0498A69C" w14:textId="77777777" w:rsidR="009D304B" w:rsidRPr="00AB70A1" w:rsidRDefault="009D304B" w:rsidP="009D304B">
      <w:pPr>
        <w:spacing w:after="0" w:line="240" w:lineRule="auto"/>
        <w:jc w:val="both"/>
        <w:rPr>
          <w:rFonts w:ascii="Arial" w:hAnsi="Arial" w:cs="Arial"/>
          <w:sz w:val="24"/>
          <w:szCs w:val="24"/>
        </w:rPr>
      </w:pPr>
    </w:p>
    <w:p w14:paraId="6F3C5A81" w14:textId="77777777" w:rsidR="006341F0" w:rsidRPr="00AB70A1" w:rsidRDefault="006341F0" w:rsidP="009D304B">
      <w:pPr>
        <w:spacing w:after="0" w:line="240" w:lineRule="auto"/>
        <w:jc w:val="both"/>
        <w:rPr>
          <w:rFonts w:ascii="Arial" w:hAnsi="Arial" w:cs="Arial"/>
          <w:sz w:val="24"/>
          <w:szCs w:val="24"/>
        </w:rPr>
      </w:pPr>
    </w:p>
    <w:p w14:paraId="7968EAAA" w14:textId="77777777" w:rsidR="006341F0" w:rsidRPr="00AB70A1" w:rsidRDefault="006341F0" w:rsidP="009D304B">
      <w:pPr>
        <w:spacing w:after="0" w:line="240" w:lineRule="auto"/>
        <w:jc w:val="both"/>
        <w:rPr>
          <w:rFonts w:ascii="Arial" w:hAnsi="Arial" w:cs="Arial"/>
          <w:sz w:val="24"/>
          <w:szCs w:val="24"/>
        </w:rPr>
      </w:pPr>
    </w:p>
    <w:p w14:paraId="48FF79DD"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Reviewed on:</w:t>
      </w:r>
    </w:p>
    <w:p w14:paraId="0BF2E1BD" w14:textId="77777777" w:rsidR="009D304B" w:rsidRPr="00AB70A1" w:rsidRDefault="009D304B" w:rsidP="009D304B">
      <w:pPr>
        <w:spacing w:after="0" w:line="240" w:lineRule="auto"/>
        <w:jc w:val="both"/>
        <w:rPr>
          <w:rFonts w:ascii="Arial" w:hAnsi="Arial" w:cs="Arial"/>
          <w:sz w:val="24"/>
          <w:szCs w:val="24"/>
        </w:rPr>
      </w:pPr>
    </w:p>
    <w:p w14:paraId="7FCAC9F3"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Date:</w:t>
      </w:r>
      <w:r w:rsidRPr="00AB70A1">
        <w:rPr>
          <w:rFonts w:ascii="Arial" w:hAnsi="Arial" w:cs="Arial"/>
          <w:sz w:val="24"/>
          <w:szCs w:val="24"/>
        </w:rPr>
        <w:tab/>
        <w:t>……………………...</w:t>
      </w:r>
      <w:r w:rsidRPr="00AB70A1">
        <w:rPr>
          <w:rFonts w:ascii="Arial" w:hAnsi="Arial" w:cs="Arial"/>
          <w:sz w:val="24"/>
          <w:szCs w:val="24"/>
        </w:rPr>
        <w:tab/>
      </w:r>
      <w:r w:rsidRPr="00AB70A1">
        <w:rPr>
          <w:rFonts w:ascii="Arial" w:hAnsi="Arial" w:cs="Arial"/>
          <w:sz w:val="24"/>
          <w:szCs w:val="24"/>
        </w:rPr>
        <w:tab/>
        <w:t>Signed………………………………………</w:t>
      </w:r>
      <w:proofErr w:type="gramStart"/>
      <w:r w:rsidRPr="00AB70A1">
        <w:rPr>
          <w:rFonts w:ascii="Arial" w:hAnsi="Arial" w:cs="Arial"/>
          <w:sz w:val="24"/>
          <w:szCs w:val="24"/>
        </w:rPr>
        <w:t>…..</w:t>
      </w:r>
      <w:proofErr w:type="gramEnd"/>
    </w:p>
    <w:p w14:paraId="21B27B9F" w14:textId="77777777" w:rsidR="009D304B" w:rsidRPr="00AB70A1" w:rsidRDefault="009D304B" w:rsidP="009D304B">
      <w:pPr>
        <w:spacing w:after="0" w:line="240" w:lineRule="auto"/>
        <w:jc w:val="both"/>
        <w:rPr>
          <w:rFonts w:ascii="Arial" w:hAnsi="Arial" w:cs="Arial"/>
          <w:sz w:val="24"/>
          <w:szCs w:val="24"/>
        </w:rPr>
      </w:pPr>
    </w:p>
    <w:p w14:paraId="573D3E7A"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Date:</w:t>
      </w:r>
      <w:r w:rsidRPr="00AB70A1">
        <w:rPr>
          <w:rFonts w:ascii="Arial" w:hAnsi="Arial" w:cs="Arial"/>
          <w:sz w:val="24"/>
          <w:szCs w:val="24"/>
        </w:rPr>
        <w:tab/>
        <w:t>……………………...</w:t>
      </w:r>
      <w:r w:rsidRPr="00AB70A1">
        <w:rPr>
          <w:rFonts w:ascii="Arial" w:hAnsi="Arial" w:cs="Arial"/>
          <w:sz w:val="24"/>
          <w:szCs w:val="24"/>
        </w:rPr>
        <w:tab/>
      </w:r>
      <w:r w:rsidRPr="00AB70A1">
        <w:rPr>
          <w:rFonts w:ascii="Arial" w:hAnsi="Arial" w:cs="Arial"/>
          <w:sz w:val="24"/>
          <w:szCs w:val="24"/>
        </w:rPr>
        <w:tab/>
        <w:t>Signed ………………………………………</w:t>
      </w:r>
      <w:proofErr w:type="gramStart"/>
      <w:r w:rsidRPr="00AB70A1">
        <w:rPr>
          <w:rFonts w:ascii="Arial" w:hAnsi="Arial" w:cs="Arial"/>
          <w:sz w:val="24"/>
          <w:szCs w:val="24"/>
        </w:rPr>
        <w:t>…..</w:t>
      </w:r>
      <w:proofErr w:type="gramEnd"/>
    </w:p>
    <w:p w14:paraId="6392C59B" w14:textId="77777777" w:rsidR="009D304B" w:rsidRPr="00AB70A1" w:rsidRDefault="009D304B" w:rsidP="009D304B">
      <w:pPr>
        <w:spacing w:after="0" w:line="240" w:lineRule="auto"/>
        <w:jc w:val="both"/>
        <w:rPr>
          <w:rFonts w:ascii="Arial" w:hAnsi="Arial" w:cs="Arial"/>
          <w:sz w:val="24"/>
          <w:szCs w:val="24"/>
        </w:rPr>
      </w:pPr>
    </w:p>
    <w:p w14:paraId="10B3ABBF" w14:textId="77777777" w:rsidR="009D304B" w:rsidRPr="00AB70A1" w:rsidRDefault="009D304B" w:rsidP="009D304B">
      <w:pPr>
        <w:spacing w:after="0" w:line="240" w:lineRule="auto"/>
        <w:jc w:val="both"/>
        <w:rPr>
          <w:rFonts w:ascii="Arial" w:hAnsi="Arial" w:cs="Arial"/>
          <w:sz w:val="24"/>
          <w:szCs w:val="24"/>
        </w:rPr>
      </w:pPr>
      <w:r w:rsidRPr="00AB70A1">
        <w:rPr>
          <w:rFonts w:ascii="Arial" w:hAnsi="Arial" w:cs="Arial"/>
          <w:sz w:val="24"/>
          <w:szCs w:val="24"/>
        </w:rPr>
        <w:t>Date:</w:t>
      </w:r>
      <w:r w:rsidRPr="00AB70A1">
        <w:rPr>
          <w:rFonts w:ascii="Arial" w:hAnsi="Arial" w:cs="Arial"/>
          <w:sz w:val="24"/>
          <w:szCs w:val="24"/>
        </w:rPr>
        <w:tab/>
        <w:t>……………………...</w:t>
      </w:r>
      <w:r w:rsidRPr="00AB70A1">
        <w:rPr>
          <w:rFonts w:ascii="Arial" w:hAnsi="Arial" w:cs="Arial"/>
          <w:sz w:val="24"/>
          <w:szCs w:val="24"/>
        </w:rPr>
        <w:tab/>
      </w:r>
      <w:r w:rsidRPr="00AB70A1">
        <w:rPr>
          <w:rFonts w:ascii="Arial" w:hAnsi="Arial" w:cs="Arial"/>
          <w:sz w:val="24"/>
          <w:szCs w:val="24"/>
        </w:rPr>
        <w:tab/>
      </w:r>
      <w:proofErr w:type="gramStart"/>
      <w:r w:rsidRPr="00AB70A1">
        <w:rPr>
          <w:rFonts w:ascii="Arial" w:hAnsi="Arial" w:cs="Arial"/>
          <w:sz w:val="24"/>
          <w:szCs w:val="24"/>
        </w:rPr>
        <w:t>Signed:…</w:t>
      </w:r>
      <w:proofErr w:type="gramEnd"/>
      <w:r w:rsidRPr="00AB70A1">
        <w:rPr>
          <w:rFonts w:ascii="Arial" w:hAnsi="Arial" w:cs="Arial"/>
          <w:sz w:val="24"/>
          <w:szCs w:val="24"/>
        </w:rPr>
        <w:t>………………………………………..</w:t>
      </w:r>
    </w:p>
    <w:p w14:paraId="57D06918" w14:textId="77777777" w:rsidR="009D304B" w:rsidRPr="00AB70A1" w:rsidRDefault="009D304B" w:rsidP="009D304B">
      <w:pPr>
        <w:spacing w:after="0" w:line="240" w:lineRule="auto"/>
        <w:jc w:val="both"/>
        <w:rPr>
          <w:rFonts w:ascii="Arial" w:hAnsi="Arial" w:cs="Arial"/>
          <w:b/>
          <w:sz w:val="24"/>
          <w:szCs w:val="24"/>
        </w:rPr>
      </w:pPr>
    </w:p>
    <w:p w14:paraId="715CAC16" w14:textId="77777777" w:rsidR="009D304B" w:rsidRPr="00AB70A1" w:rsidRDefault="009D304B" w:rsidP="009D304B">
      <w:pPr>
        <w:spacing w:after="0" w:line="240" w:lineRule="auto"/>
        <w:jc w:val="both"/>
        <w:rPr>
          <w:rFonts w:ascii="Arial" w:hAnsi="Arial" w:cs="Arial"/>
          <w:b/>
          <w:sz w:val="24"/>
          <w:szCs w:val="24"/>
        </w:rPr>
      </w:pPr>
    </w:p>
    <w:p w14:paraId="0B42B730" w14:textId="77777777" w:rsidR="00FC08BD" w:rsidRPr="00AB70A1" w:rsidRDefault="00FC08BD"/>
    <w:sectPr w:rsidR="00FC08BD" w:rsidRPr="00AB70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4F397F9D"/>
    <w:multiLevelType w:val="hybridMultilevel"/>
    <w:tmpl w:val="DE1C6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1753B9"/>
    <w:multiLevelType w:val="hybridMultilevel"/>
    <w:tmpl w:val="638A2EE6"/>
    <w:lvl w:ilvl="0" w:tplc="0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D405A84"/>
    <w:multiLevelType w:val="hybridMultilevel"/>
    <w:tmpl w:val="6422E968"/>
    <w:lvl w:ilvl="0" w:tplc="0809000F">
      <w:start w:val="1"/>
      <w:numFmt w:val="decimal"/>
      <w:lvlText w:val="%1."/>
      <w:lvlJc w:val="left"/>
      <w:pPr>
        <w:tabs>
          <w:tab w:val="num" w:pos="720"/>
        </w:tabs>
        <w:ind w:left="720" w:hanging="360"/>
      </w:pPr>
    </w:lvl>
    <w:lvl w:ilvl="1" w:tplc="9FB205A4">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4B"/>
    <w:rsid w:val="000A58C1"/>
    <w:rsid w:val="001803B2"/>
    <w:rsid w:val="001C328E"/>
    <w:rsid w:val="001C5439"/>
    <w:rsid w:val="00272010"/>
    <w:rsid w:val="00402458"/>
    <w:rsid w:val="0047529D"/>
    <w:rsid w:val="004C0CAC"/>
    <w:rsid w:val="004E32A7"/>
    <w:rsid w:val="005E0AE9"/>
    <w:rsid w:val="006341F0"/>
    <w:rsid w:val="006A0E3E"/>
    <w:rsid w:val="00792891"/>
    <w:rsid w:val="007C0343"/>
    <w:rsid w:val="007C3E22"/>
    <w:rsid w:val="008D78B7"/>
    <w:rsid w:val="0091694B"/>
    <w:rsid w:val="009D304B"/>
    <w:rsid w:val="00AB70A1"/>
    <w:rsid w:val="00C26E3C"/>
    <w:rsid w:val="00E07CDA"/>
    <w:rsid w:val="00F83CB3"/>
    <w:rsid w:val="00F874BB"/>
    <w:rsid w:val="00FA0643"/>
    <w:rsid w:val="00FC0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C0F4"/>
  <w15:docId w15:val="{CB764D91-67D2-4181-A681-4E078EFB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0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04B"/>
    <w:pPr>
      <w:spacing w:after="0" w:line="240" w:lineRule="auto"/>
      <w:ind w:left="720"/>
    </w:pPr>
    <w:rPr>
      <w:lang w:eastAsia="en-GB"/>
    </w:rPr>
  </w:style>
  <w:style w:type="paragraph" w:styleId="BalloonText">
    <w:name w:val="Balloon Text"/>
    <w:basedOn w:val="Normal"/>
    <w:link w:val="BalloonTextChar"/>
    <w:uiPriority w:val="99"/>
    <w:semiHidden/>
    <w:unhideWhenUsed/>
    <w:rsid w:val="006A0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3E"/>
    <w:rPr>
      <w:rFonts w:ascii="Segoe UI" w:eastAsia="Calibri" w:hAnsi="Segoe UI" w:cs="Segoe UI"/>
      <w:sz w:val="18"/>
      <w:szCs w:val="18"/>
    </w:rPr>
  </w:style>
  <w:style w:type="character" w:styleId="Strong">
    <w:name w:val="Strong"/>
    <w:basedOn w:val="DefaultParagraphFont"/>
    <w:uiPriority w:val="22"/>
    <w:qFormat/>
    <w:rsid w:val="00C26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Aveen Greenan</dc:creator>
  <cp:keywords/>
  <dc:description/>
  <cp:lastModifiedBy>Maine Integrated Playgroup</cp:lastModifiedBy>
  <cp:revision>2</cp:revision>
  <cp:lastPrinted>2021-02-23T11:04:00Z</cp:lastPrinted>
  <dcterms:created xsi:type="dcterms:W3CDTF">2021-02-23T11:05:00Z</dcterms:created>
  <dcterms:modified xsi:type="dcterms:W3CDTF">2021-02-23T11:05:00Z</dcterms:modified>
</cp:coreProperties>
</file>